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E6" w:rsidRPr="000F0539" w:rsidRDefault="000F0539" w:rsidP="002C6C89">
      <w:pPr>
        <w:pStyle w:val="a3"/>
        <w:ind w:left="0"/>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ПИСМЕН ИЗПИТ – </w:t>
      </w:r>
      <w:r w:rsidR="009B1D57" w:rsidRPr="000F0539">
        <w:rPr>
          <w:rFonts w:ascii="Times New Roman" w:hAnsi="Times New Roman" w:cs="Times New Roman"/>
          <w:b/>
          <w:sz w:val="24"/>
          <w:szCs w:val="24"/>
          <w:u w:val="single"/>
        </w:rPr>
        <w:t>ТЕСТ</w:t>
      </w:r>
      <w:r>
        <w:rPr>
          <w:rFonts w:ascii="Times New Roman" w:hAnsi="Times New Roman" w:cs="Times New Roman"/>
          <w:b/>
          <w:sz w:val="24"/>
          <w:szCs w:val="24"/>
          <w:u w:val="single"/>
        </w:rPr>
        <w:t xml:space="preserve"> </w:t>
      </w:r>
    </w:p>
    <w:p w:rsidR="009B1D57" w:rsidRPr="000F0539" w:rsidRDefault="009B1D57" w:rsidP="002C6C89">
      <w:pPr>
        <w:pStyle w:val="a3"/>
        <w:ind w:left="0"/>
        <w:jc w:val="center"/>
        <w:rPr>
          <w:rFonts w:ascii="Times New Roman" w:hAnsi="Times New Roman" w:cs="Times New Roman"/>
          <w:b/>
          <w:sz w:val="24"/>
          <w:szCs w:val="24"/>
          <w:u w:val="single"/>
        </w:rPr>
      </w:pPr>
      <w:r w:rsidRPr="000F0539">
        <w:rPr>
          <w:rFonts w:ascii="Times New Roman" w:hAnsi="Times New Roman" w:cs="Times New Roman"/>
          <w:b/>
          <w:sz w:val="24"/>
          <w:szCs w:val="24"/>
          <w:u w:val="single"/>
        </w:rPr>
        <w:t xml:space="preserve">ЗА КОНКУРС ЗА </w:t>
      </w:r>
      <w:r w:rsidR="000F0539">
        <w:rPr>
          <w:rFonts w:ascii="Times New Roman" w:hAnsi="Times New Roman" w:cs="Times New Roman"/>
          <w:b/>
          <w:sz w:val="24"/>
          <w:szCs w:val="24"/>
          <w:u w:val="single"/>
        </w:rPr>
        <w:t xml:space="preserve">ДЛЪЖНОСТТА </w:t>
      </w:r>
      <w:r w:rsidRPr="000F0539">
        <w:rPr>
          <w:rFonts w:ascii="Times New Roman" w:hAnsi="Times New Roman" w:cs="Times New Roman"/>
          <w:b/>
          <w:sz w:val="24"/>
          <w:szCs w:val="24"/>
          <w:u w:val="single"/>
        </w:rPr>
        <w:t>„СЪДЕБЕН ПОМОЩНИК“</w:t>
      </w:r>
    </w:p>
    <w:p w:rsidR="009B1D57" w:rsidRPr="00654AED" w:rsidRDefault="009B1D57" w:rsidP="002C6C89">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1</w:t>
      </w:r>
      <w:r w:rsidRPr="00654AED">
        <w:rPr>
          <w:rFonts w:ascii="Times New Roman" w:hAnsi="Times New Roman" w:cs="Times New Roman"/>
          <w:b/>
          <w:sz w:val="24"/>
          <w:szCs w:val="24"/>
        </w:rPr>
        <w:t>. Основен първоинстанционен съд в Република България е:</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903A35">
        <w:rPr>
          <w:rFonts w:ascii="Times New Roman" w:hAnsi="Times New Roman" w:cs="Times New Roman"/>
          <w:b/>
          <w:sz w:val="24"/>
          <w:szCs w:val="24"/>
        </w:rPr>
        <w:t xml:space="preserve"> </w:t>
      </w:r>
      <w:r w:rsidR="005D721F">
        <w:rPr>
          <w:rFonts w:ascii="Times New Roman" w:hAnsi="Times New Roman" w:cs="Times New Roman"/>
          <w:b/>
          <w:sz w:val="24"/>
          <w:szCs w:val="24"/>
        </w:rPr>
        <w:t>Районният съд</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903A35">
        <w:rPr>
          <w:rFonts w:ascii="Times New Roman" w:hAnsi="Times New Roman" w:cs="Times New Roman"/>
          <w:b/>
          <w:i/>
          <w:sz w:val="18"/>
          <w:szCs w:val="18"/>
        </w:rPr>
        <w:t xml:space="preserve"> </w:t>
      </w:r>
      <w:r w:rsidRPr="004D6EA2">
        <w:rPr>
          <w:rFonts w:ascii="Times New Roman" w:hAnsi="Times New Roman" w:cs="Times New Roman"/>
          <w:b/>
          <w:i/>
          <w:sz w:val="18"/>
          <w:szCs w:val="18"/>
        </w:rPr>
        <w:t>Районният съд е основен първоинстанционен съд (чл. 76, изр. 1 ЗСВ). На него са подсъдни всички дела освен тези, които със закон са определени като подсъдни на друг съд (чл. 76, изр. 2 ЗСВ).</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903A35">
        <w:rPr>
          <w:rFonts w:ascii="Times New Roman" w:hAnsi="Times New Roman" w:cs="Times New Roman"/>
          <w:b/>
          <w:sz w:val="24"/>
          <w:szCs w:val="24"/>
        </w:rPr>
        <w:t xml:space="preserve"> </w:t>
      </w:r>
      <w:r w:rsidR="005D721F">
        <w:rPr>
          <w:rFonts w:ascii="Times New Roman" w:hAnsi="Times New Roman" w:cs="Times New Roman"/>
          <w:b/>
          <w:sz w:val="24"/>
          <w:szCs w:val="24"/>
        </w:rPr>
        <w:t>Градският съд</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903A35">
        <w:rPr>
          <w:rFonts w:ascii="Times New Roman" w:hAnsi="Times New Roman" w:cs="Times New Roman"/>
          <w:i/>
          <w:sz w:val="18"/>
          <w:szCs w:val="18"/>
        </w:rPr>
        <w:t>:</w:t>
      </w:r>
      <w:r w:rsidRPr="004D6EA2">
        <w:rPr>
          <w:rFonts w:ascii="Times New Roman" w:hAnsi="Times New Roman" w:cs="Times New Roman"/>
          <w:i/>
          <w:sz w:val="18"/>
          <w:szCs w:val="18"/>
        </w:rPr>
        <w:t xml:space="preserve"> Районният съд е основен първоинстанционен съд (чл. 76, изр. 1 ЗСВ). На него са подсъдни всички дела освен тези, които със закон са определени като подсъдни на друг съд (чл. 76, изр. 2 ЗСВ).</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w:t>
      </w:r>
      <w:r w:rsidR="00903A35">
        <w:rPr>
          <w:rFonts w:ascii="Times New Roman" w:hAnsi="Times New Roman" w:cs="Times New Roman"/>
          <w:b/>
          <w:sz w:val="24"/>
          <w:szCs w:val="24"/>
        </w:rPr>
        <w:t xml:space="preserve"> </w:t>
      </w:r>
      <w:r w:rsidR="005D721F">
        <w:rPr>
          <w:rFonts w:ascii="Times New Roman" w:hAnsi="Times New Roman" w:cs="Times New Roman"/>
          <w:b/>
          <w:sz w:val="24"/>
          <w:szCs w:val="24"/>
        </w:rPr>
        <w:t>Окръжният съд</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903A35">
        <w:rPr>
          <w:rFonts w:ascii="Times New Roman" w:hAnsi="Times New Roman" w:cs="Times New Roman"/>
          <w:i/>
          <w:sz w:val="18"/>
          <w:szCs w:val="18"/>
        </w:rPr>
        <w:t>:</w:t>
      </w:r>
      <w:r w:rsidRPr="004D6EA2">
        <w:rPr>
          <w:rFonts w:ascii="Times New Roman" w:hAnsi="Times New Roman" w:cs="Times New Roman"/>
          <w:i/>
          <w:sz w:val="18"/>
          <w:szCs w:val="18"/>
        </w:rPr>
        <w:t xml:space="preserve"> Районният съд е основен първоинстанционен съд (чл. 76, изр. 1 ЗСВ). На него са подсъдни всички дела освен тези, които със закон са определени като подсъдни на друг съд (чл. 76, изр. 2 ЗСВ).</w:t>
      </w:r>
    </w:p>
    <w:p w:rsidR="00020D94" w:rsidRPr="00654AED" w:rsidRDefault="00020D94" w:rsidP="00020D94">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2</w:t>
      </w:r>
      <w:r w:rsidRPr="00654AED">
        <w:rPr>
          <w:rFonts w:ascii="Times New Roman" w:hAnsi="Times New Roman" w:cs="Times New Roman"/>
          <w:b/>
          <w:sz w:val="24"/>
          <w:szCs w:val="24"/>
        </w:rPr>
        <w:t>. Исковата молба се завежда:</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903A35">
        <w:rPr>
          <w:rFonts w:ascii="Times New Roman" w:hAnsi="Times New Roman" w:cs="Times New Roman"/>
          <w:b/>
          <w:sz w:val="24"/>
          <w:szCs w:val="24"/>
        </w:rPr>
        <w:t xml:space="preserve"> </w:t>
      </w:r>
      <w:r w:rsidR="005D721F">
        <w:rPr>
          <w:rFonts w:ascii="Times New Roman" w:hAnsi="Times New Roman" w:cs="Times New Roman"/>
          <w:b/>
          <w:sz w:val="24"/>
          <w:szCs w:val="24"/>
        </w:rPr>
        <w:t>В съдебната регистратура</w:t>
      </w:r>
    </w:p>
    <w:p w:rsidR="003D6392" w:rsidRPr="003D6392" w:rsidRDefault="00020D94" w:rsidP="003D6392">
      <w:pPr>
        <w:pStyle w:val="a3"/>
        <w:ind w:left="0"/>
        <w:jc w:val="both"/>
        <w:rPr>
          <w:rFonts w:ascii="Times New Roman" w:hAnsi="Times New Roman" w:cs="Times New Roman"/>
          <w:b/>
          <w:i/>
          <w:sz w:val="18"/>
          <w:szCs w:val="18"/>
        </w:rPr>
      </w:pPr>
      <w:r w:rsidRPr="003D6392">
        <w:rPr>
          <w:rFonts w:ascii="Times New Roman" w:hAnsi="Times New Roman" w:cs="Times New Roman"/>
          <w:b/>
          <w:i/>
          <w:sz w:val="18"/>
          <w:szCs w:val="18"/>
        </w:rPr>
        <w:t>Верен отговор!</w:t>
      </w:r>
      <w:r w:rsidR="003D6392" w:rsidRPr="003D6392">
        <w:rPr>
          <w:rFonts w:ascii="Times New Roman" w:hAnsi="Times New Roman" w:cs="Times New Roman"/>
          <w:b/>
          <w:i/>
          <w:sz w:val="18"/>
          <w:szCs w:val="18"/>
        </w:rPr>
        <w:t xml:space="preserve"> </w:t>
      </w:r>
      <w:r w:rsidRPr="003D6392">
        <w:rPr>
          <w:rFonts w:ascii="Times New Roman" w:hAnsi="Times New Roman" w:cs="Times New Roman"/>
          <w:b/>
          <w:i/>
          <w:sz w:val="18"/>
          <w:szCs w:val="18"/>
        </w:rPr>
        <w:t>Исковата молба се завежда във входящия дневник на служба “Регистратура”, където получава входящ номер</w:t>
      </w:r>
      <w:r w:rsidR="003D6392" w:rsidRPr="003D6392">
        <w:rPr>
          <w:rFonts w:ascii="Times New Roman" w:hAnsi="Times New Roman" w:cs="Times New Roman"/>
          <w:b/>
          <w:i/>
          <w:sz w:val="18"/>
          <w:szCs w:val="18"/>
        </w:rPr>
        <w:t xml:space="preserve"> Чл. 27</w:t>
      </w:r>
      <w:r w:rsidR="003D6392">
        <w:rPr>
          <w:rFonts w:ascii="Times New Roman" w:hAnsi="Times New Roman" w:cs="Times New Roman"/>
          <w:b/>
          <w:i/>
          <w:sz w:val="18"/>
          <w:szCs w:val="18"/>
        </w:rPr>
        <w:t xml:space="preserve"> от </w:t>
      </w:r>
      <w:r w:rsidR="003D6392" w:rsidRPr="003D6392">
        <w:rPr>
          <w:rFonts w:ascii="Times New Roman" w:hAnsi="Times New Roman" w:cs="Times New Roman"/>
          <w:b/>
          <w:i/>
          <w:sz w:val="18"/>
          <w:szCs w:val="18"/>
        </w:rPr>
        <w:t xml:space="preserve">Правилник за администрацията в съдилищата (Издаден от Висшия съдебен съвет, обн., ДВ, бр. 68 от 22.08.2017 г., в сила от 22.08.2017 г., изм. </w:t>
      </w:r>
      <w:r w:rsidR="003D6392">
        <w:rPr>
          <w:rFonts w:ascii="Times New Roman" w:hAnsi="Times New Roman" w:cs="Times New Roman"/>
          <w:b/>
          <w:i/>
          <w:sz w:val="18"/>
          <w:szCs w:val="18"/>
        </w:rPr>
        <w:t>и доп., бр. 91 от 23.10.2020 г.:</w:t>
      </w:r>
      <w:r w:rsidR="003D6392" w:rsidRPr="003D6392">
        <w:rPr>
          <w:rFonts w:ascii="Times New Roman" w:hAnsi="Times New Roman" w:cs="Times New Roman"/>
          <w:b/>
          <w:i/>
          <w:sz w:val="18"/>
          <w:szCs w:val="18"/>
        </w:rPr>
        <w:t>. Служба "Регистратура": 1. приема и регистрира входящата кореспонденция; 2. експедира изходящата кореспонденция; 3. осигурява информация за получената и изпратената кореспонденция; 4. води разносна книга; 5. разпределя и направлява постъпилата поща; 6. изпълнява и други задължения, свързани с документооборота и административното обслужване, възложени от административния ръководител на съда, съдебния администратор или административния секретар.</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903A35">
        <w:rPr>
          <w:rFonts w:ascii="Times New Roman" w:hAnsi="Times New Roman" w:cs="Times New Roman"/>
          <w:b/>
          <w:sz w:val="24"/>
          <w:szCs w:val="24"/>
        </w:rPr>
        <w:t xml:space="preserve"> </w:t>
      </w:r>
      <w:r w:rsidR="005D721F">
        <w:rPr>
          <w:rFonts w:ascii="Times New Roman" w:hAnsi="Times New Roman" w:cs="Times New Roman"/>
          <w:b/>
          <w:sz w:val="24"/>
          <w:szCs w:val="24"/>
        </w:rPr>
        <w:t>В съдебното деловодство</w:t>
      </w:r>
    </w:p>
    <w:p w:rsidR="003D6392" w:rsidRPr="003D6392" w:rsidRDefault="00020D94" w:rsidP="007C376A">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903A35">
        <w:rPr>
          <w:rFonts w:ascii="Times New Roman" w:hAnsi="Times New Roman" w:cs="Times New Roman"/>
          <w:i/>
          <w:sz w:val="18"/>
          <w:szCs w:val="18"/>
        </w:rPr>
        <w:t>:</w:t>
      </w:r>
      <w:r w:rsidR="007C376A">
        <w:rPr>
          <w:rFonts w:ascii="Times New Roman" w:hAnsi="Times New Roman" w:cs="Times New Roman"/>
          <w:i/>
          <w:sz w:val="18"/>
          <w:szCs w:val="18"/>
        </w:rPr>
        <w:t xml:space="preserve"> </w:t>
      </w:r>
      <w:r w:rsidR="007C376A" w:rsidRPr="007C376A">
        <w:rPr>
          <w:rFonts w:ascii="Times New Roman" w:hAnsi="Times New Roman" w:cs="Times New Roman"/>
          <w:i/>
          <w:sz w:val="18"/>
          <w:szCs w:val="18"/>
        </w:rPr>
        <w:t xml:space="preserve">Исковата молба се завежда във входящия дневник на служба “Регистратура”, където получава входящ номер </w:t>
      </w:r>
      <w:r w:rsidR="003D6392" w:rsidRPr="003D6392">
        <w:rPr>
          <w:rFonts w:ascii="Times New Roman" w:hAnsi="Times New Roman" w:cs="Times New Roman"/>
          <w:i/>
          <w:sz w:val="18"/>
          <w:szCs w:val="18"/>
        </w:rPr>
        <w:t>Чл. 27</w:t>
      </w:r>
      <w:r w:rsidR="007C376A" w:rsidRPr="007C376A">
        <w:rPr>
          <w:rFonts w:ascii="Times New Roman" w:hAnsi="Times New Roman" w:cs="Times New Roman"/>
          <w:i/>
          <w:sz w:val="18"/>
          <w:szCs w:val="18"/>
        </w:rPr>
        <w:t xml:space="preserve"> от Правилник за администрацията в съдилищата (Издаден от Висшия съдебен съвет, обн., ДВ, бр. 68 от 22.08.2017 г., в сила от 22.08.2017 г., изм. и доп., бр. 91 от 23.10.2020 г.:</w:t>
      </w:r>
      <w:r w:rsidR="003D6392" w:rsidRPr="003D6392">
        <w:rPr>
          <w:rFonts w:ascii="Times New Roman" w:hAnsi="Times New Roman" w:cs="Times New Roman"/>
          <w:i/>
          <w:sz w:val="18"/>
          <w:szCs w:val="18"/>
        </w:rPr>
        <w:t>. Служба "Регистратура":</w:t>
      </w:r>
      <w:r w:rsidR="007C376A"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1. приема и регистрира входящата кореспонденция;</w:t>
      </w:r>
      <w:r w:rsidR="007C376A"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2. експедира изходящата кореспонденция;</w:t>
      </w:r>
      <w:r w:rsidR="007C376A"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3. осигурява информация за получената и изпратената кореспонденция;</w:t>
      </w:r>
      <w:r w:rsidR="007C376A"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4. води разносна книга; 5. разпределя и направлява постъпилата поща;</w:t>
      </w:r>
      <w:r w:rsidR="007C376A"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6. изпълнява и други задължения, свързани с документооборота и административното обслужване, възложени от административния ръководител на съда, съдебния администратор или административния секретар.</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w:t>
      </w:r>
      <w:r w:rsidR="00903A35">
        <w:rPr>
          <w:rFonts w:ascii="Times New Roman" w:hAnsi="Times New Roman" w:cs="Times New Roman"/>
          <w:b/>
          <w:sz w:val="24"/>
          <w:szCs w:val="24"/>
        </w:rPr>
        <w:t xml:space="preserve"> </w:t>
      </w:r>
      <w:r w:rsidRPr="00654AED">
        <w:rPr>
          <w:rFonts w:ascii="Times New Roman" w:hAnsi="Times New Roman" w:cs="Times New Roman"/>
          <w:b/>
          <w:sz w:val="24"/>
          <w:szCs w:val="24"/>
        </w:rPr>
        <w:t>При админ</w:t>
      </w:r>
      <w:r w:rsidR="005D721F">
        <w:rPr>
          <w:rFonts w:ascii="Times New Roman" w:hAnsi="Times New Roman" w:cs="Times New Roman"/>
          <w:b/>
          <w:sz w:val="24"/>
          <w:szCs w:val="24"/>
        </w:rPr>
        <w:t>истративния ръководител на съда</w:t>
      </w:r>
    </w:p>
    <w:p w:rsidR="003D6392" w:rsidRPr="003D6392" w:rsidRDefault="007C376A" w:rsidP="007C376A">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Pr>
          <w:rFonts w:ascii="Times New Roman" w:hAnsi="Times New Roman" w:cs="Times New Roman"/>
          <w:i/>
          <w:sz w:val="18"/>
          <w:szCs w:val="18"/>
        </w:rPr>
        <w:t xml:space="preserve">: </w:t>
      </w:r>
      <w:r w:rsidRPr="007C376A">
        <w:rPr>
          <w:rFonts w:ascii="Times New Roman" w:hAnsi="Times New Roman" w:cs="Times New Roman"/>
          <w:i/>
          <w:sz w:val="18"/>
          <w:szCs w:val="18"/>
        </w:rPr>
        <w:t xml:space="preserve">Исковата молба се завежда във входящия дневник на служба “Регистратура”, където получава входящ номер </w:t>
      </w:r>
      <w:r w:rsidR="003D6392" w:rsidRPr="003D6392">
        <w:rPr>
          <w:rFonts w:ascii="Times New Roman" w:hAnsi="Times New Roman" w:cs="Times New Roman"/>
          <w:i/>
          <w:sz w:val="18"/>
          <w:szCs w:val="18"/>
        </w:rPr>
        <w:t>Чл. 27</w:t>
      </w:r>
      <w:r w:rsidRPr="007C376A">
        <w:rPr>
          <w:rFonts w:ascii="Times New Roman" w:hAnsi="Times New Roman" w:cs="Times New Roman"/>
          <w:i/>
          <w:sz w:val="18"/>
          <w:szCs w:val="18"/>
        </w:rPr>
        <w:t xml:space="preserve"> от Правилник за администрацията в съдилищата (Издаден от Висшия съдебен съвет, обн., ДВ, бр. 68 от 22.08.2017 г., в сила от 22.08.2017 г., изм. и доп., бр. 91 от 23.10.2020 г.:</w:t>
      </w:r>
      <w:r w:rsidR="003D6392" w:rsidRPr="003D6392">
        <w:rPr>
          <w:rFonts w:ascii="Times New Roman" w:hAnsi="Times New Roman" w:cs="Times New Roman"/>
          <w:i/>
          <w:sz w:val="18"/>
          <w:szCs w:val="18"/>
        </w:rPr>
        <w:t>. Служба "Регистратура":</w:t>
      </w:r>
      <w:r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1. приема и регистрира входящата кореспонденция;</w:t>
      </w:r>
      <w:r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2. експедира изходящата кореспонденция;</w:t>
      </w:r>
      <w:r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3. осигурява информация за получената и изпратената кореспонденция;</w:t>
      </w:r>
      <w:r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4. води разносна книга; 5. разпределя и направлява постъпилата поща;</w:t>
      </w:r>
      <w:r w:rsidRPr="007C376A">
        <w:rPr>
          <w:rFonts w:ascii="Times New Roman" w:hAnsi="Times New Roman" w:cs="Times New Roman"/>
          <w:i/>
          <w:sz w:val="18"/>
          <w:szCs w:val="18"/>
        </w:rPr>
        <w:t xml:space="preserve"> </w:t>
      </w:r>
      <w:r w:rsidR="003D6392" w:rsidRPr="003D6392">
        <w:rPr>
          <w:rFonts w:ascii="Times New Roman" w:hAnsi="Times New Roman" w:cs="Times New Roman"/>
          <w:i/>
          <w:sz w:val="18"/>
          <w:szCs w:val="18"/>
        </w:rPr>
        <w:t>6. изпълнява и други задължения, свързани с документооборота и административното обслужване, възложени от административния ръководител на съда, съдебния администратор или административния секретар.</w:t>
      </w:r>
    </w:p>
    <w:p w:rsidR="009B1D57" w:rsidRPr="00654AED" w:rsidRDefault="009B1D57" w:rsidP="002C6C89">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3</w:t>
      </w:r>
      <w:r w:rsidRPr="00654AED">
        <w:rPr>
          <w:rFonts w:ascii="Times New Roman" w:hAnsi="Times New Roman" w:cs="Times New Roman"/>
          <w:b/>
          <w:sz w:val="24"/>
          <w:szCs w:val="24"/>
        </w:rPr>
        <w:t>. Когато ищецът не е внесъл държавна такса по иска:</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А) Съдът </w:t>
      </w:r>
      <w:r w:rsidR="005D721F">
        <w:rPr>
          <w:rFonts w:ascii="Times New Roman" w:hAnsi="Times New Roman" w:cs="Times New Roman"/>
          <w:b/>
          <w:sz w:val="24"/>
          <w:szCs w:val="24"/>
        </w:rPr>
        <w:t>връща исковата молба</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903A35">
        <w:rPr>
          <w:rFonts w:ascii="Times New Roman" w:hAnsi="Times New Roman" w:cs="Times New Roman"/>
          <w:i/>
          <w:sz w:val="18"/>
          <w:szCs w:val="18"/>
        </w:rPr>
        <w:t>:</w:t>
      </w:r>
      <w:r w:rsidRPr="004D6EA2">
        <w:rPr>
          <w:rFonts w:ascii="Times New Roman" w:hAnsi="Times New Roman" w:cs="Times New Roman"/>
          <w:i/>
          <w:sz w:val="18"/>
          <w:szCs w:val="18"/>
        </w:rPr>
        <w:t xml:space="preserve"> Когато ищецът не е приложил документ за внесените държавни такси и разноски, е налице нередовност на исковата молба (arg. чл. 129, ал. 2, изр. 1 ГПК). В този случай съдът указва на ищеца да отстрани в едноседмичен срок допуснатите нередовности (чл. 129, ал. 2, изр. 1 ГПК). Когато ищецът не отстрани в срока нередовностите, исковата молба заедно с приложенията се връща (чл. 129, ал. 3 ГПК). Съдът връща исковата молба поради невнесена в срок държавна такса по делото само в случаите, когато в определения му срок ищецът не е внесъл държавна такса в определения от съда размер (Определение № 501–2013–IV г.о.).</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 Съдът спира делото до внас</w:t>
      </w:r>
      <w:r w:rsidR="005D721F">
        <w:rPr>
          <w:rFonts w:ascii="Times New Roman" w:hAnsi="Times New Roman" w:cs="Times New Roman"/>
          <w:b/>
          <w:sz w:val="24"/>
          <w:szCs w:val="24"/>
        </w:rPr>
        <w:t>яне на дължимата държавна такса</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903A35">
        <w:rPr>
          <w:rFonts w:ascii="Times New Roman" w:hAnsi="Times New Roman" w:cs="Times New Roman"/>
          <w:i/>
          <w:sz w:val="18"/>
          <w:szCs w:val="18"/>
        </w:rPr>
        <w:t>:</w:t>
      </w:r>
      <w:r w:rsidRPr="004D6EA2">
        <w:rPr>
          <w:rFonts w:ascii="Times New Roman" w:hAnsi="Times New Roman" w:cs="Times New Roman"/>
          <w:i/>
          <w:sz w:val="18"/>
          <w:szCs w:val="18"/>
        </w:rPr>
        <w:t xml:space="preserve"> Когато ищецът не е приложил документ за внесените държавни такси и разноски, е налице нередовност на исковата молба (arg. чл. 129, ал. 2, изр. 1 ГПК). В този случай съдът указва на ищеца да отстрани в едноседмичен срок допуснатите нередовности (чл. 129, ал. 2, изр. 1 ГПК). Когато ищецът не отстрани в срока нередовностите, исковата молба заедно с приложенията се връща (чл. 129, ал. 3 ГПК). Съдът връща исковата молба поради невнесена в срок държавна такса по делото само в случаите, когато в определения му срок ищецът не е внесъл държавна такса в определения от съда размер (Определение № 501–2013–IV г.о.).</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Съдът указва на ищеца да внесе дължимата дър</w:t>
      </w:r>
      <w:r w:rsidR="005D721F">
        <w:rPr>
          <w:rFonts w:ascii="Times New Roman" w:hAnsi="Times New Roman" w:cs="Times New Roman"/>
          <w:b/>
          <w:sz w:val="24"/>
          <w:szCs w:val="24"/>
        </w:rPr>
        <w:t>жавна такса в едноседмичен срок</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903A35">
        <w:rPr>
          <w:rFonts w:ascii="Times New Roman" w:hAnsi="Times New Roman" w:cs="Times New Roman"/>
          <w:b/>
          <w:i/>
          <w:sz w:val="18"/>
          <w:szCs w:val="18"/>
        </w:rPr>
        <w:t xml:space="preserve"> </w:t>
      </w:r>
      <w:r w:rsidRPr="004D6EA2">
        <w:rPr>
          <w:rFonts w:ascii="Times New Roman" w:hAnsi="Times New Roman" w:cs="Times New Roman"/>
          <w:b/>
          <w:i/>
          <w:sz w:val="18"/>
          <w:szCs w:val="18"/>
        </w:rPr>
        <w:t xml:space="preserve">Когато ищецът не е приложил документ за внесените държавни такси и разноски, е налице нередовност на исковата молба (arg. чл. 129, ал. 2, изр. 1 ГПК). В този случай съдът указва на ищеца да отстрани в едноседмичен срок допуснатите нередовности (чл. 129, ал. 2, изр. 1 ГПК). Когато ищецът не отстрани в срока нередовностите, исковата молба </w:t>
      </w:r>
      <w:r w:rsidRPr="004D6EA2">
        <w:rPr>
          <w:rFonts w:ascii="Times New Roman" w:hAnsi="Times New Roman" w:cs="Times New Roman"/>
          <w:b/>
          <w:i/>
          <w:sz w:val="18"/>
          <w:szCs w:val="18"/>
        </w:rPr>
        <w:lastRenderedPageBreak/>
        <w:t>заедно с приложенията се връща (чл. 129, ал. 3 ГПК). Съдът връща исковата молба поради невнесена в срок държавна такса по делото само в случаите, когато в определения му срок ищецът не е внесъл държавна такса в определения от съда размер (Определение № 501–2013–IV г.о.).</w:t>
      </w:r>
    </w:p>
    <w:p w:rsidR="00020D94" w:rsidRDefault="00020D94" w:rsidP="00020D94">
      <w:pPr>
        <w:pStyle w:val="a3"/>
        <w:ind w:left="0"/>
        <w:jc w:val="both"/>
        <w:rPr>
          <w:rFonts w:ascii="Times New Roman" w:hAnsi="Times New Roman" w:cs="Times New Roman"/>
          <w:b/>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4</w:t>
      </w:r>
      <w:r w:rsidRPr="00654AED">
        <w:rPr>
          <w:rFonts w:ascii="Times New Roman" w:hAnsi="Times New Roman" w:cs="Times New Roman"/>
          <w:b/>
          <w:sz w:val="24"/>
          <w:szCs w:val="24"/>
        </w:rPr>
        <w:t>. Процесуалните действия в гражданския процес, които съдържат заплахи, обидни или нецензурни думи:</w:t>
      </w:r>
    </w:p>
    <w:p w:rsidR="00020D94" w:rsidRPr="00654AED" w:rsidRDefault="005D721F"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А) Се считат за нередовни</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Процесуалните действия, които съдържат заплахи, обидни или нецензурни думи или квалификации, се смятат за нередовни (чл. 100а ГПК). Те подлежат на поправяне по реда на чл. 101 ГПК.</w:t>
      </w:r>
    </w:p>
    <w:p w:rsidR="00020D94" w:rsidRPr="00654AED" w:rsidRDefault="005D721F"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Б) Се считат за неизвършени</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Процесуалните действия, които съдържат заплахи, обидни или нецензурни думи или квалификации, се смятат за нередовни (чл. 100а ГПК). Те подлежат на поправяне по реда на чл. 101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Се считат за редовни след заплащ</w:t>
      </w:r>
      <w:r w:rsidR="005D721F">
        <w:rPr>
          <w:rFonts w:ascii="Times New Roman" w:hAnsi="Times New Roman" w:cs="Times New Roman"/>
          <w:b/>
          <w:sz w:val="24"/>
          <w:szCs w:val="24"/>
        </w:rPr>
        <w:t>ане на наложената от съда глоба</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Процесуалните действия, които съдържат заплахи, обидни или нецензурни думи или квалификации, се смятат за нередовни (чл. 100а ГПК). Те подлежат на поправяне по реда на чл. 101 ГПК.</w:t>
      </w:r>
    </w:p>
    <w:p w:rsidR="00020D94" w:rsidRDefault="00020D94" w:rsidP="002C6C89">
      <w:pPr>
        <w:pStyle w:val="a3"/>
        <w:ind w:left="0"/>
        <w:jc w:val="both"/>
        <w:rPr>
          <w:rFonts w:ascii="Times New Roman" w:hAnsi="Times New Roman" w:cs="Times New Roman"/>
          <w:b/>
          <w:sz w:val="24"/>
          <w:szCs w:val="24"/>
        </w:rPr>
      </w:pPr>
    </w:p>
    <w:p w:rsidR="009B1D57" w:rsidRPr="00654AED" w:rsidRDefault="00020D94"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5</w:t>
      </w:r>
      <w:r w:rsidR="009B1D57" w:rsidRPr="00654AED">
        <w:rPr>
          <w:rFonts w:ascii="Times New Roman" w:hAnsi="Times New Roman" w:cs="Times New Roman"/>
          <w:b/>
          <w:sz w:val="24"/>
          <w:szCs w:val="24"/>
        </w:rPr>
        <w:t>. Когато ответникът по едно гражданско дело не подаде отговор на исковата молба в срока, установен в закона:</w:t>
      </w:r>
    </w:p>
    <w:p w:rsidR="009B1D57" w:rsidRPr="00654AED" w:rsidRDefault="009B1D57"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 Съдът провежда изцяло първоинстанционното</w:t>
      </w:r>
      <w:r w:rsidR="005D721F">
        <w:rPr>
          <w:rFonts w:ascii="Times New Roman" w:hAnsi="Times New Roman" w:cs="Times New Roman"/>
          <w:b/>
          <w:sz w:val="24"/>
          <w:szCs w:val="24"/>
        </w:rPr>
        <w:t xml:space="preserve"> производство</w:t>
      </w:r>
    </w:p>
    <w:p w:rsidR="009B1D57" w:rsidRPr="004D6EA2" w:rsidRDefault="009B1D57"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AE04F3">
        <w:rPr>
          <w:rFonts w:ascii="Times New Roman" w:hAnsi="Times New Roman" w:cs="Times New Roman"/>
          <w:b/>
          <w:i/>
          <w:sz w:val="18"/>
          <w:szCs w:val="18"/>
        </w:rPr>
        <w:t xml:space="preserve"> </w:t>
      </w:r>
      <w:r w:rsidRPr="004D6EA2">
        <w:rPr>
          <w:rFonts w:ascii="Times New Roman" w:hAnsi="Times New Roman" w:cs="Times New Roman"/>
          <w:b/>
          <w:i/>
          <w:sz w:val="18"/>
          <w:szCs w:val="18"/>
        </w:rPr>
        <w:t>Неподаването на отговор на исковата молба се свързва с редица неблагоприятни последици за ответника: той губи възможността да подаде писмен отговор, да вземе становище, да направи възражения, да оспори истинността на представен документ и др. Ответникът обаче продължава да има право на защита и съдът дължи разглеждането на спора. Само ако ответникът не е представил в срок отговор на исковата молба и не се яви в първото заседание по делото, без да е направил искане за разглеждането му в негово отсъствие, ищецът може да поиска постановяване на неприсъствено решение срещу ответника.</w:t>
      </w:r>
    </w:p>
    <w:p w:rsidR="009B1D57" w:rsidRPr="00654AED" w:rsidRDefault="009B1D57"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 Съдът постановява неприсъствено реш</w:t>
      </w:r>
      <w:r w:rsidR="005D721F">
        <w:rPr>
          <w:rFonts w:ascii="Times New Roman" w:hAnsi="Times New Roman" w:cs="Times New Roman"/>
          <w:b/>
          <w:sz w:val="24"/>
          <w:szCs w:val="24"/>
        </w:rPr>
        <w:t>ение в разпоредително заседание</w:t>
      </w:r>
    </w:p>
    <w:p w:rsidR="009B1D57" w:rsidRPr="004D6EA2" w:rsidRDefault="009B1D57"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Неподаването на отговор на исковата молба се свързва с редица неблагоприятни последици за ответника: той губи възможността да подаде писмен отговор, да вземе становище, да направи възражения, да оспори истинността на представен документ и др. Ответникът обаче продължава да има право на защита и съдът дължи разглеждането на спора. Само ако ответникът не е представил в срок отговор на исковата молба и не се яви в първото заседание по делото, без да е направил искане за разглеждането му в негово отсъствие, ищецът може да поиска постановяване на неприсъствено решение срещу ответника.</w:t>
      </w:r>
    </w:p>
    <w:p w:rsidR="009B1D57" w:rsidRPr="00654AED" w:rsidRDefault="009B1D57"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Ответникът няма право д</w:t>
      </w:r>
      <w:r w:rsidR="005D721F">
        <w:rPr>
          <w:rFonts w:ascii="Times New Roman" w:hAnsi="Times New Roman" w:cs="Times New Roman"/>
          <w:b/>
          <w:sz w:val="24"/>
          <w:szCs w:val="24"/>
        </w:rPr>
        <w:t>а обжалва постановеното решение</w:t>
      </w:r>
    </w:p>
    <w:p w:rsidR="009B1D57" w:rsidRPr="004D6EA2" w:rsidRDefault="009B1D57"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Неподаването на отговор на исковата молба се свързва с редица неблагоприятни последици за ответника: той губи възможността да подаде писмен отговор, да вземе становище, да направи възражения, да оспори истинността на представен документ и др. Ответникът обаче продължава да има право на защита и съдът дължи разглеждането на спора. Само ако ответникът не е представил в срок отговор на исковата молба и не се яви в първото заседание по делото, без да е направил искане за разглеждането му в негово отсъствие, ищецът може да поиска постановяване на неприсъствено решение срещу ответника.</w:t>
      </w:r>
    </w:p>
    <w:p w:rsidR="009B1D57" w:rsidRPr="00654AED" w:rsidRDefault="009B1D57" w:rsidP="002C6C89">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6</w:t>
      </w:r>
      <w:r w:rsidRPr="00654AED">
        <w:rPr>
          <w:rFonts w:ascii="Times New Roman" w:hAnsi="Times New Roman" w:cs="Times New Roman"/>
          <w:b/>
          <w:sz w:val="24"/>
          <w:szCs w:val="24"/>
        </w:rPr>
        <w:t>. Съдът се произнася по допускане на доказателствата с:</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Разпореждане</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По допускане на доказателствата съдът се произнася с определение (чл. 157, изр. 1 ГПК). Верният отговор е “б”. По допускане на доказателствата съдът се произнася с определение (чл. 157, изр. 1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Определение</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По допускане на доказателствата съдът се произнася с определение (чл. 157, изр. 1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Решението по делото</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По допускане на доказателствата съдът се произнася с определение (чл. 157, изр. 1 ГПК).</w:t>
      </w:r>
    </w:p>
    <w:p w:rsidR="009B1D57" w:rsidRPr="00654AED" w:rsidRDefault="009B1D57" w:rsidP="002C6C89">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7</w:t>
      </w:r>
      <w:r w:rsidRPr="00654AED">
        <w:rPr>
          <w:rFonts w:ascii="Times New Roman" w:hAnsi="Times New Roman" w:cs="Times New Roman"/>
          <w:b/>
          <w:sz w:val="24"/>
          <w:szCs w:val="24"/>
        </w:rPr>
        <w:t>. Когато искът е установен в своето основание, но няма достатъчно данни за неговия размер, съдът:</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 Оп</w:t>
      </w:r>
      <w:r w:rsidR="005D721F">
        <w:rPr>
          <w:rFonts w:ascii="Times New Roman" w:hAnsi="Times New Roman" w:cs="Times New Roman"/>
          <w:b/>
          <w:sz w:val="24"/>
          <w:szCs w:val="24"/>
        </w:rPr>
        <w:t>ределя размера по своя преценка</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Когато искът е установен в своето основание, но няма достатъчно данни за неговия размер, съдът определя размера по своя преценка или взема заключението на вещо лице (чл. 162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Б) Определя размера въз </w:t>
      </w:r>
      <w:r w:rsidR="005D721F">
        <w:rPr>
          <w:rFonts w:ascii="Times New Roman" w:hAnsi="Times New Roman" w:cs="Times New Roman"/>
          <w:b/>
          <w:sz w:val="24"/>
          <w:szCs w:val="24"/>
        </w:rPr>
        <w:t>основа на средните пазарни цени</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Когато искът е установен в своето основание, но няма достатъчно данни за неговия размер, съдът определя размера по своя преценка или взема заключението на вещо лице (чл. 162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lastRenderedPageBreak/>
        <w:t>В) Връща исковата молба, ако ищецът не представи допълнителни д</w:t>
      </w:r>
      <w:r w:rsidR="005D721F">
        <w:rPr>
          <w:rFonts w:ascii="Times New Roman" w:hAnsi="Times New Roman" w:cs="Times New Roman"/>
          <w:b/>
          <w:sz w:val="24"/>
          <w:szCs w:val="24"/>
        </w:rPr>
        <w:t>оказателства за размера на иска</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Когато искът е установен в своето основание, но няма достатъчно данни за неговия размер, съдът определя размера по своя преценка или взема заключението на вещо лице (чл. 162 ГПК).</w:t>
      </w:r>
    </w:p>
    <w:p w:rsidR="00020D94" w:rsidRPr="00654AED" w:rsidRDefault="00020D94" w:rsidP="00020D94">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8</w:t>
      </w:r>
      <w:r w:rsidRPr="00654AED">
        <w:rPr>
          <w:rFonts w:ascii="Times New Roman" w:hAnsi="Times New Roman" w:cs="Times New Roman"/>
          <w:b/>
          <w:sz w:val="24"/>
          <w:szCs w:val="24"/>
        </w:rPr>
        <w:t xml:space="preserve">. Ищецът </w:t>
      </w:r>
      <w:r w:rsidR="006166CA">
        <w:rPr>
          <w:rFonts w:ascii="Times New Roman" w:hAnsi="Times New Roman" w:cs="Times New Roman"/>
          <w:b/>
          <w:sz w:val="24"/>
          <w:szCs w:val="24"/>
        </w:rPr>
        <w:t>не</w:t>
      </w:r>
      <w:r w:rsidRPr="00654AED">
        <w:rPr>
          <w:rFonts w:ascii="Times New Roman" w:hAnsi="Times New Roman" w:cs="Times New Roman"/>
          <w:b/>
          <w:sz w:val="24"/>
          <w:szCs w:val="24"/>
        </w:rPr>
        <w:t xml:space="preserve"> губи правото да предяви отново същия иск при:</w:t>
      </w:r>
    </w:p>
    <w:p w:rsidR="00020D94" w:rsidRPr="00654AED" w:rsidRDefault="005D721F"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А) Оттегляне на иска</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При оттегляне на иска ищецът може да предяви отново същия иск (чл. 232 ГПК). При отказ от иска той не може да предяви отново същия иск (чл. 233, изр. 2 ГПК). Съдебната спогодба има значението на влязло в сила решение, поради което при сключване на такава ищецът не може да предяви повторно същия иск (чл. 234, ал. 3 ГПК).</w:t>
      </w:r>
    </w:p>
    <w:p w:rsidR="00020D94" w:rsidRPr="00654AED" w:rsidRDefault="005D721F"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Б) Отказ от иска</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При оттегляне на иска ищецът може да предяви отново същия иск (чл. 232 ГПК). При отказ от иска той не може да предяви отново същия иск (чл. 233, изр. 2 ГПК). Съдебната спогодба има значението на влязло в сила решение, поради което при сключване на такава ищецът не може да предяви повторно същия иск (чл. 234, ал. 3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w:t>
      </w:r>
      <w:r w:rsidR="005D721F">
        <w:rPr>
          <w:rFonts w:ascii="Times New Roman" w:hAnsi="Times New Roman" w:cs="Times New Roman"/>
          <w:b/>
          <w:sz w:val="24"/>
          <w:szCs w:val="24"/>
        </w:rPr>
        <w:t>) Сключване на съдебна спогодба</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При оттегляне на иска ищецът може да предяви отново същия иск (чл. 232 ГПК). При отказ от иска той не може да предяви отново същия иск (чл. 233, изр. 2 ГПК). Съдебната спогодба има значението на влязло в сила решение, поради което при сключване на такава ищецът не може да предяви повторно същия иск (чл. 234, ал. 3 ГПК).</w:t>
      </w:r>
    </w:p>
    <w:p w:rsidR="00020D94" w:rsidRDefault="00020D94" w:rsidP="002C6C89">
      <w:pPr>
        <w:pStyle w:val="a3"/>
        <w:ind w:left="0"/>
        <w:jc w:val="both"/>
        <w:rPr>
          <w:rFonts w:ascii="Times New Roman" w:hAnsi="Times New Roman" w:cs="Times New Roman"/>
          <w:b/>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9</w:t>
      </w:r>
      <w:r w:rsidRPr="00654AED">
        <w:rPr>
          <w:rFonts w:ascii="Times New Roman" w:hAnsi="Times New Roman" w:cs="Times New Roman"/>
          <w:b/>
          <w:sz w:val="24"/>
          <w:szCs w:val="24"/>
        </w:rPr>
        <w:t>. В първоинстанционното исково производство страните могат да твърдят нововъзникнали обстоятелства:</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5D721F">
        <w:rPr>
          <w:rFonts w:ascii="Times New Roman" w:hAnsi="Times New Roman" w:cs="Times New Roman"/>
          <w:b/>
          <w:sz w:val="24"/>
          <w:szCs w:val="24"/>
        </w:rPr>
        <w:t>) При всяко положение на делото</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До приключване на съдебното дирене страните могат да твърдят нововъзникнали обстоятелства, които са от значение за делото, и да посочат и представят доказателства за тях (чл. 147, т. 2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Б) До </w:t>
      </w:r>
      <w:r w:rsidR="005D721F">
        <w:rPr>
          <w:rFonts w:ascii="Times New Roman" w:hAnsi="Times New Roman" w:cs="Times New Roman"/>
          <w:b/>
          <w:sz w:val="24"/>
          <w:szCs w:val="24"/>
        </w:rPr>
        <w:t>приключване на съдебното дирене</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До приключване на съдебното дирене страните могат да твърдят нововъзникнали обстоятелства, които са от значение за делото, и да посочат и представят доказателства за тях (чл. 147, т. 2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До пр</w:t>
      </w:r>
      <w:r w:rsidR="005D721F">
        <w:rPr>
          <w:rFonts w:ascii="Times New Roman" w:hAnsi="Times New Roman" w:cs="Times New Roman"/>
          <w:b/>
          <w:sz w:val="24"/>
          <w:szCs w:val="24"/>
        </w:rPr>
        <w:t>иключване на устните състезания</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До приключване на съдебното дирене страните могат да твърдят нововъзникнали обстоятелства, които са от значение за делото, и да посочат и представят доказателства за тях (чл. 147, т. 2 ГПК).</w:t>
      </w:r>
    </w:p>
    <w:p w:rsidR="00020D94" w:rsidRDefault="00020D94" w:rsidP="002C6C89">
      <w:pPr>
        <w:pStyle w:val="a3"/>
        <w:ind w:left="0"/>
        <w:jc w:val="both"/>
        <w:rPr>
          <w:rFonts w:ascii="Times New Roman" w:hAnsi="Times New Roman" w:cs="Times New Roman"/>
          <w:b/>
          <w:sz w:val="24"/>
          <w:szCs w:val="24"/>
        </w:rPr>
      </w:pPr>
    </w:p>
    <w:p w:rsidR="00020D94" w:rsidRPr="0081718D" w:rsidRDefault="00020D94" w:rsidP="00020D94">
      <w:pPr>
        <w:pStyle w:val="a3"/>
        <w:ind w:left="0"/>
        <w:jc w:val="both"/>
        <w:rPr>
          <w:rFonts w:ascii="Times New Roman" w:hAnsi="Times New Roman" w:cs="Times New Roman"/>
          <w:b/>
          <w:sz w:val="24"/>
          <w:szCs w:val="24"/>
        </w:rPr>
      </w:pPr>
      <w:r w:rsidRPr="0081718D">
        <w:rPr>
          <w:rFonts w:ascii="Times New Roman" w:hAnsi="Times New Roman" w:cs="Times New Roman"/>
          <w:b/>
          <w:sz w:val="24"/>
          <w:szCs w:val="24"/>
        </w:rPr>
        <w:t>10. Съдът дава правна квалификация на иска:</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При образуване на делото</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 xml:space="preserve">: </w:t>
      </w:r>
      <w:r w:rsidRPr="004D6EA2">
        <w:rPr>
          <w:rFonts w:ascii="Times New Roman" w:hAnsi="Times New Roman" w:cs="Times New Roman"/>
          <w:i/>
          <w:sz w:val="18"/>
          <w:szCs w:val="18"/>
        </w:rPr>
        <w:t>Правната квалификация се съдържа в доклада по делото (чл. 146, ал. 1, т. 2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В разпоредителното заседание</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Правната квалификация се съдържа в доклада по делото (чл. 146, ал. 1, т. 2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В доклада по делото</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FA7F7A">
        <w:rPr>
          <w:rFonts w:ascii="Times New Roman" w:hAnsi="Times New Roman" w:cs="Times New Roman"/>
          <w:b/>
          <w:i/>
          <w:sz w:val="18"/>
          <w:szCs w:val="18"/>
        </w:rPr>
        <w:t xml:space="preserve"> </w:t>
      </w:r>
      <w:r w:rsidRPr="004D6EA2">
        <w:rPr>
          <w:rFonts w:ascii="Times New Roman" w:hAnsi="Times New Roman" w:cs="Times New Roman"/>
          <w:b/>
          <w:i/>
          <w:sz w:val="18"/>
          <w:szCs w:val="18"/>
        </w:rPr>
        <w:t>Правната квалификация се съдържа в доклада по делото (чл. 146, ал. 1, т. 2 ГПК).</w:t>
      </w:r>
    </w:p>
    <w:p w:rsidR="00020D94" w:rsidRPr="00654AED" w:rsidRDefault="00020D94" w:rsidP="00020D94">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11</w:t>
      </w:r>
      <w:r w:rsidRPr="00654AED">
        <w:rPr>
          <w:rFonts w:ascii="Times New Roman" w:hAnsi="Times New Roman" w:cs="Times New Roman"/>
          <w:b/>
          <w:sz w:val="24"/>
          <w:szCs w:val="24"/>
        </w:rPr>
        <w:t>. Съдът одобрява съдебната спогодба с:</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Разпореждане</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Съдът одобрява постигнатата спогодба с определение и прекратява делото.</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Определение</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43797B">
        <w:rPr>
          <w:rFonts w:ascii="Times New Roman" w:hAnsi="Times New Roman" w:cs="Times New Roman"/>
          <w:b/>
          <w:i/>
          <w:sz w:val="18"/>
          <w:szCs w:val="18"/>
        </w:rPr>
        <w:t xml:space="preserve"> </w:t>
      </w:r>
      <w:r w:rsidRPr="004D6EA2">
        <w:rPr>
          <w:rFonts w:ascii="Times New Roman" w:hAnsi="Times New Roman" w:cs="Times New Roman"/>
          <w:b/>
          <w:i/>
          <w:sz w:val="18"/>
          <w:szCs w:val="18"/>
        </w:rPr>
        <w:t>Съдът одобрява постигнатата спогодба с определение и прекратява делото.</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Решение</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Съдът одобрява постигнатата спогодба с определение и прекратява делото.</w:t>
      </w:r>
    </w:p>
    <w:p w:rsidR="00020D94" w:rsidRPr="00654AED" w:rsidRDefault="00020D94" w:rsidP="00020D94">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12</w:t>
      </w:r>
      <w:r w:rsidRPr="00654AED">
        <w:rPr>
          <w:rFonts w:ascii="Times New Roman" w:hAnsi="Times New Roman" w:cs="Times New Roman"/>
          <w:b/>
          <w:sz w:val="24"/>
          <w:szCs w:val="24"/>
        </w:rPr>
        <w:t>. Съдебната спогодба:</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43797B">
        <w:rPr>
          <w:rFonts w:ascii="Times New Roman" w:hAnsi="Times New Roman" w:cs="Times New Roman"/>
          <w:b/>
          <w:sz w:val="24"/>
          <w:szCs w:val="24"/>
        </w:rPr>
        <w:t xml:space="preserve"> </w:t>
      </w:r>
      <w:r w:rsidRPr="00654AED">
        <w:rPr>
          <w:rFonts w:ascii="Times New Roman" w:hAnsi="Times New Roman" w:cs="Times New Roman"/>
          <w:b/>
          <w:sz w:val="24"/>
          <w:szCs w:val="24"/>
        </w:rPr>
        <w:t>Подлежи на обжал</w:t>
      </w:r>
      <w:r w:rsidR="005D721F">
        <w:rPr>
          <w:rFonts w:ascii="Times New Roman" w:hAnsi="Times New Roman" w:cs="Times New Roman"/>
          <w:b/>
          <w:sz w:val="24"/>
          <w:szCs w:val="24"/>
        </w:rPr>
        <w:t>ване в цялост пред по-горен съд</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Съдебната спогодба има значението на влязло в сила решение и не подлежи на обжалване пред по-горен съд (чл. 234, ал. 3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43797B">
        <w:rPr>
          <w:rFonts w:ascii="Times New Roman" w:hAnsi="Times New Roman" w:cs="Times New Roman"/>
          <w:b/>
          <w:sz w:val="24"/>
          <w:szCs w:val="24"/>
        </w:rPr>
        <w:t xml:space="preserve"> </w:t>
      </w:r>
      <w:r w:rsidRPr="00654AED">
        <w:rPr>
          <w:rFonts w:ascii="Times New Roman" w:hAnsi="Times New Roman" w:cs="Times New Roman"/>
          <w:b/>
          <w:sz w:val="24"/>
          <w:szCs w:val="24"/>
        </w:rPr>
        <w:t>Подлежи на обжалване само в</w:t>
      </w:r>
      <w:r w:rsidR="005D721F">
        <w:rPr>
          <w:rFonts w:ascii="Times New Roman" w:hAnsi="Times New Roman" w:cs="Times New Roman"/>
          <w:b/>
          <w:sz w:val="24"/>
          <w:szCs w:val="24"/>
        </w:rPr>
        <w:t xml:space="preserve"> частта за разноските по делото</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Съдебната спогодба има значението на влязло в сила решение и не подлежи на обжалване пред по-горен съд (чл. 234, ал. 3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w:t>
      </w:r>
      <w:r w:rsidR="0043797B">
        <w:rPr>
          <w:rFonts w:ascii="Times New Roman" w:hAnsi="Times New Roman" w:cs="Times New Roman"/>
          <w:b/>
          <w:sz w:val="24"/>
          <w:szCs w:val="24"/>
        </w:rPr>
        <w:t xml:space="preserve"> </w:t>
      </w:r>
      <w:r w:rsidRPr="00654AED">
        <w:rPr>
          <w:rFonts w:ascii="Times New Roman" w:hAnsi="Times New Roman" w:cs="Times New Roman"/>
          <w:b/>
          <w:sz w:val="24"/>
          <w:szCs w:val="24"/>
        </w:rPr>
        <w:t>Не подлежи</w:t>
      </w:r>
      <w:r w:rsidR="005D721F">
        <w:rPr>
          <w:rFonts w:ascii="Times New Roman" w:hAnsi="Times New Roman" w:cs="Times New Roman"/>
          <w:b/>
          <w:sz w:val="24"/>
          <w:szCs w:val="24"/>
        </w:rPr>
        <w:t xml:space="preserve"> на обжалване пред по-горен съд</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lastRenderedPageBreak/>
        <w:t>Верен отговор!</w:t>
      </w:r>
      <w:r w:rsidR="0043797B">
        <w:rPr>
          <w:rFonts w:ascii="Times New Roman" w:hAnsi="Times New Roman" w:cs="Times New Roman"/>
          <w:b/>
          <w:i/>
          <w:sz w:val="18"/>
          <w:szCs w:val="18"/>
        </w:rPr>
        <w:t xml:space="preserve"> </w:t>
      </w:r>
      <w:r w:rsidRPr="004D6EA2">
        <w:rPr>
          <w:rFonts w:ascii="Times New Roman" w:hAnsi="Times New Roman" w:cs="Times New Roman"/>
          <w:b/>
          <w:i/>
          <w:sz w:val="18"/>
          <w:szCs w:val="18"/>
        </w:rPr>
        <w:t>Съдебната спогодба има значението на влязло в сила решение и не подлежи на обжалване пред по-горен съд (чл. 234, ал. 3 ГПК).</w:t>
      </w:r>
    </w:p>
    <w:p w:rsidR="00020D94" w:rsidRPr="00654AED" w:rsidRDefault="00020D94" w:rsidP="00020D94">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13</w:t>
      </w:r>
      <w:r w:rsidRPr="00654AED">
        <w:rPr>
          <w:rFonts w:ascii="Times New Roman" w:hAnsi="Times New Roman" w:cs="Times New Roman"/>
          <w:b/>
          <w:sz w:val="24"/>
          <w:szCs w:val="24"/>
        </w:rPr>
        <w:t>. Не подлежи на въззивно обжалване:</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43797B">
        <w:rPr>
          <w:rFonts w:ascii="Times New Roman" w:hAnsi="Times New Roman" w:cs="Times New Roman"/>
          <w:b/>
          <w:sz w:val="24"/>
          <w:szCs w:val="24"/>
        </w:rPr>
        <w:t xml:space="preserve"> </w:t>
      </w:r>
      <w:r w:rsidRPr="00654AED">
        <w:rPr>
          <w:rFonts w:ascii="Times New Roman" w:hAnsi="Times New Roman" w:cs="Times New Roman"/>
          <w:b/>
          <w:sz w:val="24"/>
          <w:szCs w:val="24"/>
        </w:rPr>
        <w:t xml:space="preserve">Решението при признание на </w:t>
      </w:r>
      <w:r w:rsidR="005D721F">
        <w:rPr>
          <w:rFonts w:ascii="Times New Roman" w:hAnsi="Times New Roman" w:cs="Times New Roman"/>
          <w:b/>
          <w:sz w:val="24"/>
          <w:szCs w:val="24"/>
        </w:rPr>
        <w:t>иска</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Неприсъственото решение не подлежи на обжалване (чл. 239, ал. 4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43797B">
        <w:rPr>
          <w:rFonts w:ascii="Times New Roman" w:hAnsi="Times New Roman" w:cs="Times New Roman"/>
          <w:b/>
          <w:sz w:val="24"/>
          <w:szCs w:val="24"/>
        </w:rPr>
        <w:t xml:space="preserve"> </w:t>
      </w:r>
      <w:r w:rsidR="005D721F">
        <w:rPr>
          <w:rFonts w:ascii="Times New Roman" w:hAnsi="Times New Roman" w:cs="Times New Roman"/>
          <w:b/>
          <w:sz w:val="24"/>
          <w:szCs w:val="24"/>
        </w:rPr>
        <w:t>Неприсъствено решение</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43797B">
        <w:rPr>
          <w:rFonts w:ascii="Times New Roman" w:hAnsi="Times New Roman" w:cs="Times New Roman"/>
          <w:b/>
          <w:i/>
          <w:sz w:val="18"/>
          <w:szCs w:val="18"/>
        </w:rPr>
        <w:t xml:space="preserve"> </w:t>
      </w:r>
      <w:r w:rsidRPr="004D6EA2">
        <w:rPr>
          <w:rFonts w:ascii="Times New Roman" w:hAnsi="Times New Roman" w:cs="Times New Roman"/>
          <w:b/>
          <w:i/>
          <w:sz w:val="18"/>
          <w:szCs w:val="18"/>
        </w:rPr>
        <w:t>Неприсъственото решение не подлежи на обжалване (чл. 239, ал. 4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w:t>
      </w:r>
      <w:r w:rsidR="0043797B">
        <w:rPr>
          <w:rFonts w:ascii="Times New Roman" w:hAnsi="Times New Roman" w:cs="Times New Roman"/>
          <w:b/>
          <w:sz w:val="24"/>
          <w:szCs w:val="24"/>
        </w:rPr>
        <w:t xml:space="preserve"> </w:t>
      </w:r>
      <w:r w:rsidRPr="00654AED">
        <w:rPr>
          <w:rFonts w:ascii="Times New Roman" w:hAnsi="Times New Roman" w:cs="Times New Roman"/>
          <w:b/>
          <w:sz w:val="24"/>
          <w:szCs w:val="24"/>
        </w:rPr>
        <w:t>Решение с цена на иска до 5 000 лв.</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Неприсъственото решение не подлежи на обжалване (чл. 239, ал. 4 ГПК).</w:t>
      </w:r>
    </w:p>
    <w:p w:rsidR="00020D94" w:rsidRDefault="00020D94" w:rsidP="002C6C89">
      <w:pPr>
        <w:pStyle w:val="a3"/>
        <w:ind w:left="0"/>
        <w:jc w:val="both"/>
        <w:rPr>
          <w:rFonts w:ascii="Times New Roman" w:hAnsi="Times New Roman" w:cs="Times New Roman"/>
          <w:b/>
          <w:sz w:val="24"/>
          <w:szCs w:val="24"/>
        </w:rPr>
      </w:pPr>
    </w:p>
    <w:p w:rsidR="009B1D57" w:rsidRPr="00654AED" w:rsidRDefault="00020D94"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14</w:t>
      </w:r>
      <w:r w:rsidR="009B1D57" w:rsidRPr="00654AED">
        <w:rPr>
          <w:rFonts w:ascii="Times New Roman" w:hAnsi="Times New Roman" w:cs="Times New Roman"/>
          <w:b/>
          <w:sz w:val="24"/>
          <w:szCs w:val="24"/>
        </w:rPr>
        <w:t>. Във въззивното производство по граждански дела:</w:t>
      </w:r>
    </w:p>
    <w:p w:rsidR="009B1D57" w:rsidRPr="00654AED" w:rsidRDefault="009B1D57"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 Въззивният съд повтаря дейн</w:t>
      </w:r>
      <w:r w:rsidR="005D721F">
        <w:rPr>
          <w:rFonts w:ascii="Times New Roman" w:hAnsi="Times New Roman" w:cs="Times New Roman"/>
          <w:b/>
          <w:sz w:val="24"/>
          <w:szCs w:val="24"/>
        </w:rPr>
        <w:t>остта на първоинстанционния съд</w:t>
      </w:r>
    </w:p>
    <w:p w:rsidR="009B1D57" w:rsidRPr="004D6EA2" w:rsidRDefault="009B1D57"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Въззивното производство не е повторение на дейността на първоинстанционния съд, а нейно продължение. Въззивният съд не действа като втора първа инстанция. Той не действа и като контролно-отменителен съд, а решава материалноправния спор по същество, освен ако първоинстанционното решение не е нищожно или производството е недопустимо.</w:t>
      </w:r>
    </w:p>
    <w:p w:rsidR="009B1D57" w:rsidRPr="00654AED" w:rsidRDefault="009B1D57"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 Въззивният съд продължава дейн</w:t>
      </w:r>
      <w:r w:rsidR="005D721F">
        <w:rPr>
          <w:rFonts w:ascii="Times New Roman" w:hAnsi="Times New Roman" w:cs="Times New Roman"/>
          <w:b/>
          <w:sz w:val="24"/>
          <w:szCs w:val="24"/>
        </w:rPr>
        <w:t>остта на първоинстанционния съд</w:t>
      </w:r>
    </w:p>
    <w:p w:rsidR="009B1D57" w:rsidRPr="004D6EA2" w:rsidRDefault="009B1D57"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Въззивното производство не е повторение на дейността на първоинстанционния съд, а нейно продължение. Въззивният съд не действа като втора първа инстанция. Той не действа и като контролно-отменителен съд, а решава материалноправния спор по същество, освен ако първоинстанционното решение не е нищожно или производството е недопустимо.</w:t>
      </w:r>
    </w:p>
    <w:p w:rsidR="009B1D57" w:rsidRPr="00654AED" w:rsidRDefault="009B1D57"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Въззивният съд контролира дейн</w:t>
      </w:r>
      <w:r w:rsidR="005D721F">
        <w:rPr>
          <w:rFonts w:ascii="Times New Roman" w:hAnsi="Times New Roman" w:cs="Times New Roman"/>
          <w:b/>
          <w:sz w:val="24"/>
          <w:szCs w:val="24"/>
        </w:rPr>
        <w:t>остта на първоинстанционния съд</w:t>
      </w:r>
    </w:p>
    <w:p w:rsidR="009B1D57" w:rsidRPr="004D6EA2" w:rsidRDefault="009B1D57"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Въззивното производство не е повторение на дейността на първоинстанционния съд, а нейно продължение. Въззивният съд не действа като втора първа инстанция. Той не действа и като контролно-отменителен съд, а решава материалноправния спор по същество, освен ако първоинстанционното решение не е нищожно или производството е недопустимо.</w:t>
      </w:r>
    </w:p>
    <w:p w:rsidR="009B1D57" w:rsidRPr="00654AED" w:rsidRDefault="009B1D57" w:rsidP="002C6C89">
      <w:pPr>
        <w:pStyle w:val="a3"/>
        <w:ind w:left="0"/>
        <w:jc w:val="both"/>
        <w:rPr>
          <w:rFonts w:ascii="Times New Roman" w:hAnsi="Times New Roman" w:cs="Times New Roman"/>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15</w:t>
      </w:r>
      <w:r w:rsidRPr="00654AED">
        <w:rPr>
          <w:rFonts w:ascii="Times New Roman" w:hAnsi="Times New Roman" w:cs="Times New Roman"/>
          <w:b/>
          <w:sz w:val="24"/>
          <w:szCs w:val="24"/>
        </w:rPr>
        <w:t>. Касационна жалба по ГПК се подава, когато:</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А) </w:t>
      </w:r>
      <w:r w:rsidR="0043797B">
        <w:rPr>
          <w:rFonts w:ascii="Times New Roman" w:hAnsi="Times New Roman" w:cs="Times New Roman"/>
          <w:b/>
          <w:sz w:val="24"/>
          <w:szCs w:val="24"/>
        </w:rPr>
        <w:t>Р</w:t>
      </w:r>
      <w:r w:rsidRPr="00654AED">
        <w:rPr>
          <w:rFonts w:ascii="Times New Roman" w:hAnsi="Times New Roman" w:cs="Times New Roman"/>
          <w:b/>
          <w:sz w:val="24"/>
          <w:szCs w:val="24"/>
        </w:rPr>
        <w:t>ешението е постановено при противоречие на съдопроизводствените правила и/или нищожност и/или недопустимост и/или пр</w:t>
      </w:r>
      <w:r w:rsidR="005D721F">
        <w:rPr>
          <w:rFonts w:ascii="Times New Roman" w:hAnsi="Times New Roman" w:cs="Times New Roman"/>
          <w:b/>
          <w:sz w:val="24"/>
          <w:szCs w:val="24"/>
        </w:rPr>
        <w:t>отиворечие на материалния закон</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 Чл. 281 ГПК: Касационната жалба се подава, когато: 1. Решението е нищожно; 2. Решението е недопустимо; 3. Решението неправилно поради нарушение на материалния закон, съществено нарушение на съдопроизводствените правила или необоснованост.</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Б) </w:t>
      </w:r>
      <w:r w:rsidR="0043797B">
        <w:rPr>
          <w:rFonts w:ascii="Times New Roman" w:hAnsi="Times New Roman" w:cs="Times New Roman"/>
          <w:b/>
          <w:sz w:val="24"/>
          <w:szCs w:val="24"/>
        </w:rPr>
        <w:t>Р</w:t>
      </w:r>
      <w:r w:rsidRPr="00654AED">
        <w:rPr>
          <w:rFonts w:ascii="Times New Roman" w:hAnsi="Times New Roman" w:cs="Times New Roman"/>
          <w:b/>
          <w:sz w:val="24"/>
          <w:szCs w:val="24"/>
        </w:rPr>
        <w:t>ешението е неправилно поради нарушение на материалния закон и/или съществено нарушение на съдопроизводствени</w:t>
      </w:r>
      <w:r w:rsidR="005D721F">
        <w:rPr>
          <w:rFonts w:ascii="Times New Roman" w:hAnsi="Times New Roman" w:cs="Times New Roman"/>
          <w:b/>
          <w:sz w:val="24"/>
          <w:szCs w:val="24"/>
        </w:rPr>
        <w:t>те правила и/или необоснованост</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 Чл. 281 ГПК: Касационната жалба се подава, когато: 1. Решението е нищожно; 2. Решението е недопустимо; 3. Решението неправилно поради нарушение на материалния закон, съществено нарушение на съдопроизводствените правила или необоснованост.</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В) </w:t>
      </w:r>
      <w:r w:rsidR="0043797B">
        <w:rPr>
          <w:rFonts w:ascii="Times New Roman" w:hAnsi="Times New Roman" w:cs="Times New Roman"/>
          <w:b/>
          <w:sz w:val="24"/>
          <w:szCs w:val="24"/>
        </w:rPr>
        <w:t>Р</w:t>
      </w:r>
      <w:r w:rsidRPr="00654AED">
        <w:rPr>
          <w:rFonts w:ascii="Times New Roman" w:hAnsi="Times New Roman" w:cs="Times New Roman"/>
          <w:b/>
          <w:sz w:val="24"/>
          <w:szCs w:val="24"/>
        </w:rPr>
        <w:t>ешението е нищожно и/или недопустимо и/или неправилно поради нарушение на материалния закон, съществено нарушение на съдопроизводстве</w:t>
      </w:r>
      <w:r w:rsidR="005D721F">
        <w:rPr>
          <w:rFonts w:ascii="Times New Roman" w:hAnsi="Times New Roman" w:cs="Times New Roman"/>
          <w:b/>
          <w:sz w:val="24"/>
          <w:szCs w:val="24"/>
        </w:rPr>
        <w:t>ните правила или необоснованост</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Чл. 281 ГПК: Касационната жалба се подава, когато: 1. Решението е нищожно; 2. Решението е недопустимо; 3. Решението неправилно поради нарушение на материалния закон, съществено нарушение на съдопроизводствените правила или необоснованост.</w:t>
      </w:r>
    </w:p>
    <w:p w:rsidR="00020D94" w:rsidRDefault="00020D94" w:rsidP="00020D94">
      <w:pPr>
        <w:pStyle w:val="a3"/>
        <w:ind w:left="0"/>
        <w:jc w:val="both"/>
        <w:rPr>
          <w:rFonts w:ascii="Times New Roman" w:hAnsi="Times New Roman" w:cs="Times New Roman"/>
          <w:b/>
          <w:sz w:val="24"/>
          <w:szCs w:val="24"/>
        </w:rPr>
      </w:pPr>
    </w:p>
    <w:p w:rsidR="00020D94" w:rsidRPr="00F00A41"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16</w:t>
      </w:r>
      <w:r w:rsidRPr="00F00A41">
        <w:rPr>
          <w:rFonts w:ascii="Times New Roman" w:hAnsi="Times New Roman" w:cs="Times New Roman"/>
          <w:b/>
          <w:sz w:val="24"/>
          <w:szCs w:val="24"/>
        </w:rPr>
        <w:t>. Не представлява касационно основание:</w:t>
      </w:r>
    </w:p>
    <w:p w:rsidR="00020D94" w:rsidRPr="00F00A41" w:rsidRDefault="005D721F"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А) Недопустимостта на решението</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Касационните основания са пороци на въззивното решение, уредени в закона. Това са нищожност, недопустимост и неправилност на въззивното решение (вж. чл. 281 ГПК). Противоречието на въззивното решение с практиката на Върховния касационен съд не е порок на решението и основание за касирането му, а едно от основанията за допускане на касационното обжалване (по чл. 280, ал. 1, т. 1 in fine ГПК).</w:t>
      </w:r>
    </w:p>
    <w:p w:rsidR="00020D94" w:rsidRPr="00F00A41" w:rsidRDefault="005D721F"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Б) Неправилността на решението</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Касационните основания са пороци на въззивното решение, уредени в закона. Това са нищожност, недопустимост и неправилност на въззивното решение (вж. чл. 281 ГПК). Противоречието на въззивното решение с практиката на Върховния касационен съд не е порок на решението и основание за касирането му, а едно от основанията за допускане на касационното обжалване (по чл. 280, ал. 1, т. 1 in fine ГПК).</w:t>
      </w:r>
    </w:p>
    <w:p w:rsidR="00020D94" w:rsidRPr="00F00A41" w:rsidRDefault="00020D94" w:rsidP="00020D94">
      <w:pPr>
        <w:pStyle w:val="a3"/>
        <w:ind w:left="0"/>
        <w:jc w:val="both"/>
        <w:rPr>
          <w:rFonts w:ascii="Times New Roman" w:hAnsi="Times New Roman" w:cs="Times New Roman"/>
          <w:b/>
          <w:sz w:val="24"/>
          <w:szCs w:val="24"/>
        </w:rPr>
      </w:pPr>
      <w:r w:rsidRPr="00F00A41">
        <w:rPr>
          <w:rFonts w:ascii="Times New Roman" w:hAnsi="Times New Roman" w:cs="Times New Roman"/>
          <w:b/>
          <w:sz w:val="24"/>
          <w:szCs w:val="24"/>
        </w:rPr>
        <w:t>В) Противоречието на решението с практик</w:t>
      </w:r>
      <w:r w:rsidR="005D721F">
        <w:rPr>
          <w:rFonts w:ascii="Times New Roman" w:hAnsi="Times New Roman" w:cs="Times New Roman"/>
          <w:b/>
          <w:sz w:val="24"/>
          <w:szCs w:val="24"/>
        </w:rPr>
        <w:t>ата на Върховния касационен съд</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lastRenderedPageBreak/>
        <w:t>Верен отговор! Касационните основания са пороци на въззивното решение, уредени в закона. Това са нищожност, недопустимост и неправилност на въззивното решение (вж. чл. 281 ГПК). Противоречието на въззивното решение с практиката на Върховния касационен съд не е порок на решението и основание за касирането му, а едно от основанията за допускане на касационното обжалване (по чл. 280, ал. 1, т. 1 in fine ГПК).</w:t>
      </w:r>
    </w:p>
    <w:p w:rsidR="00020D94" w:rsidRDefault="00020D94" w:rsidP="00020D94">
      <w:pPr>
        <w:pStyle w:val="a3"/>
        <w:ind w:left="0"/>
        <w:jc w:val="both"/>
        <w:rPr>
          <w:rFonts w:ascii="Times New Roman" w:hAnsi="Times New Roman" w:cs="Times New Roman"/>
          <w:b/>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17</w:t>
      </w:r>
      <w:r w:rsidRPr="00654AED">
        <w:rPr>
          <w:rFonts w:ascii="Times New Roman" w:hAnsi="Times New Roman" w:cs="Times New Roman"/>
          <w:b/>
          <w:sz w:val="24"/>
          <w:szCs w:val="24"/>
        </w:rPr>
        <w:t>. Обезпечение на иска се допуска:</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5D721F">
        <w:rPr>
          <w:rFonts w:ascii="Times New Roman" w:hAnsi="Times New Roman" w:cs="Times New Roman"/>
          <w:b/>
          <w:sz w:val="24"/>
          <w:szCs w:val="24"/>
        </w:rPr>
        <w:t xml:space="preserve"> Само преди да е предявен искът</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Обезпечение може да се иска, както преди предявяване на иска, така и във всяко положение на делото до приключване на съдебното дирене във въззивното производство (чл. 390, ал. 1 ГПК, чл. 389, ал. 1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5D721F">
        <w:rPr>
          <w:rFonts w:ascii="Times New Roman" w:hAnsi="Times New Roman" w:cs="Times New Roman"/>
          <w:b/>
          <w:sz w:val="24"/>
          <w:szCs w:val="24"/>
        </w:rPr>
        <w:t>) Само след предявяване на иска</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Обезпечение може да се иска, както преди предявяване на иска, така и във всяко положение на делото до приключване на съдебното дирене във въззивното производство (чл. 390, ал. 1 ГПК, чл. 389, ал. 1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П</w:t>
      </w:r>
      <w:r w:rsidR="005D721F">
        <w:rPr>
          <w:rFonts w:ascii="Times New Roman" w:hAnsi="Times New Roman" w:cs="Times New Roman"/>
          <w:b/>
          <w:sz w:val="24"/>
          <w:szCs w:val="24"/>
        </w:rPr>
        <w:t>реди и след предявяване на иска</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Обезпечение може да се иска, както преди предявяване на иска, така и във всяко положение на делото до приключване на съдебното дирене във въззивното производство (чл. 390, ал. 1 ГПК, чл. 389, ал. 1 ГПК).</w:t>
      </w:r>
    </w:p>
    <w:p w:rsidR="009B1D57" w:rsidRPr="00654AED" w:rsidRDefault="009B1D57" w:rsidP="002C6C89">
      <w:pPr>
        <w:pStyle w:val="a3"/>
        <w:ind w:left="0"/>
        <w:jc w:val="both"/>
        <w:rPr>
          <w:rFonts w:ascii="Times New Roman" w:hAnsi="Times New Roman" w:cs="Times New Roman"/>
          <w:b/>
          <w:sz w:val="24"/>
          <w:szCs w:val="24"/>
        </w:rPr>
      </w:pPr>
    </w:p>
    <w:p w:rsidR="00020D94" w:rsidRPr="00654AED"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18</w:t>
      </w:r>
      <w:r w:rsidRPr="00654AED">
        <w:rPr>
          <w:rFonts w:ascii="Times New Roman" w:hAnsi="Times New Roman" w:cs="Times New Roman"/>
          <w:b/>
          <w:sz w:val="24"/>
          <w:szCs w:val="24"/>
        </w:rPr>
        <w:t>. Ищецът може да иска изпълнителен лист най-рано:</w:t>
      </w:r>
    </w:p>
    <w:p w:rsidR="00020D94" w:rsidRPr="005D721F" w:rsidRDefault="00020D94" w:rsidP="00020D94">
      <w:pPr>
        <w:pStyle w:val="a3"/>
        <w:ind w:left="0"/>
        <w:jc w:val="both"/>
        <w:rPr>
          <w:rFonts w:ascii="Times New Roman" w:hAnsi="Times New Roman" w:cs="Times New Roman"/>
          <w:b/>
          <w:sz w:val="24"/>
          <w:szCs w:val="24"/>
        </w:rPr>
      </w:pPr>
      <w:r w:rsidRPr="005D721F">
        <w:rPr>
          <w:rFonts w:ascii="Times New Roman" w:hAnsi="Times New Roman" w:cs="Times New Roman"/>
          <w:b/>
          <w:sz w:val="24"/>
          <w:szCs w:val="24"/>
        </w:rPr>
        <w:t>А) След приключване на първоинстанционното пр</w:t>
      </w:r>
      <w:r w:rsidR="005D721F">
        <w:rPr>
          <w:rFonts w:ascii="Times New Roman" w:hAnsi="Times New Roman" w:cs="Times New Roman"/>
          <w:b/>
          <w:sz w:val="24"/>
          <w:szCs w:val="24"/>
        </w:rPr>
        <w:t>оизводство с осъдително решение</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Съгласно чл. 404, т. 1 ГПК осъдителните решения на въззивните съдилища са изпълнителни основания, като не е необходимо решението да влезе в сила, за да започне принудително изпълнение. Това означава, че ищецът може да иска издаване на изпълнителен лист най-рано след постановяване на въззивно осъдително решение, освен ако първоинстанционното решение не е влязло в сила. Невлезлите в сила първоинстанционни решения не са изпълнителни основания.</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 След приключване на въззивното пр</w:t>
      </w:r>
      <w:r w:rsidR="005D721F">
        <w:rPr>
          <w:rFonts w:ascii="Times New Roman" w:hAnsi="Times New Roman" w:cs="Times New Roman"/>
          <w:b/>
          <w:sz w:val="24"/>
          <w:szCs w:val="24"/>
        </w:rPr>
        <w:t>оизводство с осъдително решение</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43797B">
        <w:rPr>
          <w:rFonts w:ascii="Times New Roman" w:hAnsi="Times New Roman" w:cs="Times New Roman"/>
          <w:b/>
          <w:i/>
          <w:sz w:val="18"/>
          <w:szCs w:val="18"/>
        </w:rPr>
        <w:t xml:space="preserve"> </w:t>
      </w:r>
      <w:r w:rsidRPr="004D6EA2">
        <w:rPr>
          <w:rFonts w:ascii="Times New Roman" w:hAnsi="Times New Roman" w:cs="Times New Roman"/>
          <w:b/>
          <w:i/>
          <w:sz w:val="18"/>
          <w:szCs w:val="18"/>
        </w:rPr>
        <w:t>Съгласно чл. 404, т. 1 ГПК осъдителните решения на въззивните съдилища са изпълнителни основания, като не е необходимо решението да влезе в сила, за да започне принудително изпълнение. Това означава, че ищецът може да иска издаване на изпълнителен лист най-рано след постановяване на въззивно осъдително решение, освен ако първоинстанционното решение не е влязло в сила. Невлезлите в сила първоинстанционни решения не са изпълнителни основания.</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След постановяване на решението на касационна</w:t>
      </w:r>
      <w:r w:rsidR="005D721F">
        <w:rPr>
          <w:rFonts w:ascii="Times New Roman" w:hAnsi="Times New Roman" w:cs="Times New Roman"/>
          <w:b/>
          <w:sz w:val="24"/>
          <w:szCs w:val="24"/>
        </w:rPr>
        <w:t>та инстанция</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Съгласно чл. 404, т. 1 ГПК осъдителните решения на въззивните съдилища са изпълнителни основания, като не е необходимо решението да влезе в сила, за да започне принудително изпълнение. Това означава, че ищецът може да иска издаване на изпълнителен лист най-рано след постановяване на въззивно осъдително решение, освен ако първоинстанционното решение не е влязло в сила. Невлезлите в сила първоинстанционни решения не са изпълнителни основания.</w:t>
      </w:r>
    </w:p>
    <w:p w:rsidR="009B1D57" w:rsidRPr="00654AED" w:rsidRDefault="009B1D57" w:rsidP="002C6C89">
      <w:pPr>
        <w:pStyle w:val="a3"/>
        <w:ind w:left="0"/>
        <w:jc w:val="both"/>
        <w:rPr>
          <w:rFonts w:ascii="Times New Roman" w:hAnsi="Times New Roman" w:cs="Times New Roman"/>
          <w:sz w:val="24"/>
          <w:szCs w:val="24"/>
        </w:rPr>
      </w:pPr>
    </w:p>
    <w:p w:rsidR="009B1D57" w:rsidRPr="00654AED" w:rsidRDefault="009B1D57"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1</w:t>
      </w:r>
      <w:r w:rsidR="00020D94">
        <w:rPr>
          <w:rFonts w:ascii="Times New Roman" w:hAnsi="Times New Roman" w:cs="Times New Roman"/>
          <w:b/>
          <w:sz w:val="24"/>
          <w:szCs w:val="24"/>
        </w:rPr>
        <w:t>9</w:t>
      </w:r>
      <w:r w:rsidRPr="00654AED">
        <w:rPr>
          <w:rFonts w:ascii="Times New Roman" w:hAnsi="Times New Roman" w:cs="Times New Roman"/>
          <w:b/>
          <w:sz w:val="24"/>
          <w:szCs w:val="24"/>
        </w:rPr>
        <w:t>. За предявяване на брачни искове е необходимо:</w:t>
      </w:r>
    </w:p>
    <w:p w:rsidR="009B1D57" w:rsidRPr="00654AED" w:rsidRDefault="005D721F"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А) Общо пълномощно</w:t>
      </w:r>
    </w:p>
    <w:p w:rsidR="009B1D57" w:rsidRPr="004D6EA2" w:rsidRDefault="009B1D57"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За предявяване на искове за гражданско състояние, включително брачни искове, е необходимо изрично пълномощно (чл. 34, ал. 2 ГПК).</w:t>
      </w:r>
    </w:p>
    <w:p w:rsidR="009B1D57" w:rsidRPr="00654AED" w:rsidRDefault="005D721F"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Б) Специално пълномощно</w:t>
      </w:r>
    </w:p>
    <w:p w:rsidR="009B1D57" w:rsidRPr="004D6EA2" w:rsidRDefault="009B1D57"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За предявяване на искове за гражданско състояние, включително брачни искове, е необходимо изрично пълномощно (чл. 34, ал. 2 ГПК).</w:t>
      </w:r>
    </w:p>
    <w:p w:rsidR="009B1D57" w:rsidRPr="00654AED" w:rsidRDefault="005D721F"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В) Изрично пълномощно</w:t>
      </w:r>
    </w:p>
    <w:p w:rsidR="009B1D57" w:rsidRPr="004D6EA2" w:rsidRDefault="009B1D57"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2672E9" w:rsidRPr="004D6EA2">
        <w:rPr>
          <w:rFonts w:ascii="Times New Roman" w:hAnsi="Times New Roman" w:cs="Times New Roman"/>
          <w:b/>
          <w:i/>
          <w:sz w:val="18"/>
          <w:szCs w:val="18"/>
        </w:rPr>
        <w:t xml:space="preserve"> </w:t>
      </w:r>
      <w:r w:rsidRPr="004D6EA2">
        <w:rPr>
          <w:rFonts w:ascii="Times New Roman" w:hAnsi="Times New Roman" w:cs="Times New Roman"/>
          <w:b/>
          <w:i/>
          <w:sz w:val="18"/>
          <w:szCs w:val="18"/>
        </w:rPr>
        <w:t>За предявяване на искове за гражданско състояние, включително брачни искове, е необходимо изрично пълномощно (чл. 34, ал. 2 ГПК).</w:t>
      </w:r>
    </w:p>
    <w:p w:rsidR="009B1D57" w:rsidRPr="00654AED" w:rsidRDefault="009B1D57" w:rsidP="002C6C89">
      <w:pPr>
        <w:pStyle w:val="a3"/>
        <w:ind w:left="0"/>
        <w:jc w:val="both"/>
        <w:rPr>
          <w:rFonts w:ascii="Times New Roman" w:hAnsi="Times New Roman" w:cs="Times New Roman"/>
          <w:sz w:val="24"/>
          <w:szCs w:val="24"/>
        </w:rPr>
      </w:pPr>
    </w:p>
    <w:p w:rsidR="00A1428A" w:rsidRPr="00654AED" w:rsidRDefault="00020D94"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20</w:t>
      </w:r>
      <w:r w:rsidR="00A1428A" w:rsidRPr="00654AED">
        <w:rPr>
          <w:rFonts w:ascii="Times New Roman" w:hAnsi="Times New Roman" w:cs="Times New Roman"/>
          <w:b/>
          <w:sz w:val="24"/>
          <w:szCs w:val="24"/>
        </w:rPr>
        <w:t>. Дарение на недвижим имот от 17-годишно лице е:</w:t>
      </w:r>
    </w:p>
    <w:p w:rsidR="00A1428A" w:rsidRPr="00654AED" w:rsidRDefault="00A1428A"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 Валидно, ако е извърше</w:t>
      </w:r>
      <w:r w:rsidR="005D721F">
        <w:rPr>
          <w:rFonts w:ascii="Times New Roman" w:hAnsi="Times New Roman" w:cs="Times New Roman"/>
          <w:b/>
          <w:sz w:val="24"/>
          <w:szCs w:val="24"/>
        </w:rPr>
        <w:t>но с разрешение на районния съд</w:t>
      </w:r>
    </w:p>
    <w:p w:rsidR="00A1428A" w:rsidRPr="004D6EA2" w:rsidRDefault="00A1428A"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Дарение от ненавършило пълнолетие лице е нищожно (чл. 130, ал. 4, изр. 1, предл. 1 СК)</w:t>
      </w:r>
    </w:p>
    <w:p w:rsidR="00A1428A" w:rsidRPr="00654AED" w:rsidRDefault="00A1428A"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 Висящо нищо</w:t>
      </w:r>
      <w:r w:rsidR="005D721F">
        <w:rPr>
          <w:rFonts w:ascii="Times New Roman" w:hAnsi="Times New Roman" w:cs="Times New Roman"/>
          <w:b/>
          <w:sz w:val="24"/>
          <w:szCs w:val="24"/>
        </w:rPr>
        <w:t>жно до навършване на пълнолетие</w:t>
      </w:r>
    </w:p>
    <w:p w:rsidR="00A1428A" w:rsidRPr="004D6EA2" w:rsidRDefault="00A1428A"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Дарение от ненавършило пълнолетие лице е нищожно (чл. 130, ал. 4, изр. 1, предл. 1 СК)</w:t>
      </w:r>
    </w:p>
    <w:p w:rsidR="00A1428A" w:rsidRPr="00654AED" w:rsidRDefault="005D721F"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В) Абсолютно недействително</w:t>
      </w:r>
    </w:p>
    <w:p w:rsidR="00A1428A" w:rsidRPr="004D6EA2" w:rsidRDefault="00A1428A"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021F6A" w:rsidRPr="004D6EA2">
        <w:rPr>
          <w:rFonts w:ascii="Times New Roman" w:hAnsi="Times New Roman" w:cs="Times New Roman"/>
          <w:b/>
          <w:i/>
          <w:sz w:val="18"/>
          <w:szCs w:val="18"/>
        </w:rPr>
        <w:t xml:space="preserve"> </w:t>
      </w:r>
      <w:r w:rsidRPr="004D6EA2">
        <w:rPr>
          <w:rFonts w:ascii="Times New Roman" w:hAnsi="Times New Roman" w:cs="Times New Roman"/>
          <w:b/>
          <w:i/>
          <w:sz w:val="18"/>
          <w:szCs w:val="18"/>
        </w:rPr>
        <w:t>Дарение от ненавършило пълнолетие лице е нищожно (чл. 130, ал. 4, изр. 1, предл. 1 СК).</w:t>
      </w:r>
    </w:p>
    <w:p w:rsidR="00A1428A" w:rsidRPr="004D6EA2" w:rsidRDefault="00A1428A" w:rsidP="002C6C89">
      <w:pPr>
        <w:pStyle w:val="a3"/>
        <w:ind w:left="0"/>
        <w:jc w:val="both"/>
        <w:rPr>
          <w:rFonts w:ascii="Times New Roman" w:hAnsi="Times New Roman" w:cs="Times New Roman"/>
          <w:sz w:val="18"/>
          <w:szCs w:val="18"/>
        </w:rPr>
      </w:pPr>
    </w:p>
    <w:p w:rsidR="004603AD" w:rsidRDefault="004603AD"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21. За да придобие собствеността върху една движима вещ от несобственик, приобретателят трябва:</w:t>
      </w:r>
    </w:p>
    <w:p w:rsidR="004603AD" w:rsidRDefault="004603AD"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А) Да придобие владението</w:t>
      </w:r>
      <w:r w:rsidR="005D721F">
        <w:rPr>
          <w:rFonts w:ascii="Times New Roman" w:hAnsi="Times New Roman" w:cs="Times New Roman"/>
          <w:b/>
          <w:sz w:val="24"/>
          <w:szCs w:val="24"/>
        </w:rPr>
        <w:t xml:space="preserve"> върху вещта на годно основание</w:t>
      </w:r>
    </w:p>
    <w:p w:rsidR="009473D6" w:rsidRPr="009473D6" w:rsidRDefault="009473D6" w:rsidP="009473D6">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lastRenderedPageBreak/>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9473D6">
        <w:rPr>
          <w:rFonts w:ascii="Times New Roman" w:hAnsi="Times New Roman" w:cs="Times New Roman"/>
          <w:b/>
          <w:i/>
          <w:sz w:val="18"/>
          <w:szCs w:val="18"/>
        </w:rPr>
        <w:t xml:space="preserve"> </w:t>
      </w:r>
      <w:r w:rsidRPr="009473D6">
        <w:rPr>
          <w:rFonts w:ascii="Times New Roman" w:hAnsi="Times New Roman" w:cs="Times New Roman"/>
          <w:i/>
          <w:sz w:val="18"/>
          <w:szCs w:val="18"/>
        </w:rPr>
        <w:t>Основанието за придобиване на собствеността върху движима вещ на оригинерно основание се съдържа в чл. 78 ЗС. Фактическият състав на това основание включва установяване на владение на възмездно правно основание, както и добросъвестност на приобретателя към момента на установяване на владението.</w:t>
      </w:r>
    </w:p>
    <w:p w:rsidR="004603AD" w:rsidRDefault="004603AD"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Б) Да придобие владението върху вещта н</w:t>
      </w:r>
      <w:r w:rsidR="005D721F">
        <w:rPr>
          <w:rFonts w:ascii="Times New Roman" w:hAnsi="Times New Roman" w:cs="Times New Roman"/>
          <w:b/>
          <w:sz w:val="24"/>
          <w:szCs w:val="24"/>
        </w:rPr>
        <w:t>а възмездно правно основание</w:t>
      </w:r>
    </w:p>
    <w:p w:rsidR="009473D6" w:rsidRPr="009473D6" w:rsidRDefault="009473D6" w:rsidP="009473D6">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9473D6">
        <w:rPr>
          <w:rFonts w:ascii="Times New Roman" w:hAnsi="Times New Roman" w:cs="Times New Roman"/>
          <w:b/>
          <w:i/>
          <w:sz w:val="18"/>
          <w:szCs w:val="18"/>
        </w:rPr>
        <w:t xml:space="preserve"> </w:t>
      </w:r>
      <w:r w:rsidRPr="009473D6">
        <w:rPr>
          <w:rFonts w:ascii="Times New Roman" w:hAnsi="Times New Roman" w:cs="Times New Roman"/>
          <w:i/>
          <w:sz w:val="18"/>
          <w:szCs w:val="18"/>
        </w:rPr>
        <w:t>Основанието за придобиване на собствеността върху движима вещ на оригинерно основание се съдържа в чл. 78 ЗС. Фактическият състав на това основание включва установяване на владение на възмездно правно основание, както и добросъвестност на приобретателя към момента на установяване на владението.</w:t>
      </w:r>
    </w:p>
    <w:p w:rsidR="004603AD" w:rsidRDefault="004603AD"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В) Да придобие владението върху вещта на възмездно правно основание и да не знае, че пр</w:t>
      </w:r>
      <w:r w:rsidR="005D721F">
        <w:rPr>
          <w:rFonts w:ascii="Times New Roman" w:hAnsi="Times New Roman" w:cs="Times New Roman"/>
          <w:b/>
          <w:sz w:val="24"/>
          <w:szCs w:val="24"/>
        </w:rPr>
        <w:t>идобива правото от несобственик</w:t>
      </w:r>
    </w:p>
    <w:p w:rsidR="004603AD" w:rsidRDefault="009473D6"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Pr>
          <w:rFonts w:ascii="Times New Roman" w:hAnsi="Times New Roman" w:cs="Times New Roman"/>
          <w:b/>
          <w:i/>
          <w:sz w:val="18"/>
          <w:szCs w:val="18"/>
        </w:rPr>
        <w:t xml:space="preserve"> Основанието за придобиване на собствеността върху движима вещ на оригинерно основание се съдържа в чл. 78 ЗС. Фактическият състав на това основание включва установяване на владение на възмездно правно основание, както и добросъвестност на приобретателя към момента на установяване на владението.</w:t>
      </w:r>
    </w:p>
    <w:p w:rsidR="009473D6" w:rsidRDefault="009473D6" w:rsidP="00020D94">
      <w:pPr>
        <w:pStyle w:val="a3"/>
        <w:ind w:left="0"/>
        <w:jc w:val="both"/>
        <w:rPr>
          <w:rFonts w:ascii="Times New Roman" w:hAnsi="Times New Roman" w:cs="Times New Roman"/>
          <w:b/>
          <w:sz w:val="24"/>
          <w:szCs w:val="24"/>
        </w:rPr>
      </w:pPr>
    </w:p>
    <w:p w:rsidR="009473D6" w:rsidRDefault="009473D6"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22. Саморъчното завещание трябва да бъде:</w:t>
      </w:r>
    </w:p>
    <w:p w:rsidR="009473D6" w:rsidRDefault="009473D6"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А) Изцяло написано ръко</w:t>
      </w:r>
      <w:r w:rsidR="005D721F">
        <w:rPr>
          <w:rFonts w:ascii="Times New Roman" w:hAnsi="Times New Roman" w:cs="Times New Roman"/>
          <w:b/>
          <w:sz w:val="24"/>
          <w:szCs w:val="24"/>
        </w:rPr>
        <w:t>писно и подписано от завещателя</w:t>
      </w:r>
    </w:p>
    <w:p w:rsidR="00194074" w:rsidRDefault="00194074" w:rsidP="00020D94">
      <w:pPr>
        <w:pStyle w:val="a3"/>
        <w:ind w:left="0"/>
        <w:jc w:val="both"/>
        <w:rPr>
          <w:rFonts w:ascii="Times New Roman" w:hAnsi="Times New Roman" w:cs="Times New Roman"/>
          <w:b/>
          <w:sz w:val="24"/>
          <w:szCs w:val="24"/>
        </w:rPr>
      </w:pPr>
      <w:r w:rsidRPr="004D6EA2">
        <w:rPr>
          <w:rFonts w:ascii="Times New Roman" w:hAnsi="Times New Roman" w:cs="Times New Roman"/>
          <w:b/>
          <w:i/>
          <w:sz w:val="18"/>
          <w:szCs w:val="18"/>
        </w:rPr>
        <w:t>Верен отговор!</w:t>
      </w:r>
      <w:r>
        <w:rPr>
          <w:rFonts w:ascii="Times New Roman" w:hAnsi="Times New Roman" w:cs="Times New Roman"/>
          <w:b/>
          <w:i/>
          <w:sz w:val="18"/>
          <w:szCs w:val="18"/>
        </w:rPr>
        <w:t xml:space="preserve"> Саморъчното завещание трябва да бъде изцяло написано ръкописно от самия завещател, да съдържа означение на датата, когато е съставено, и да е подписано от него (чл. 25, ал. 1, изр. 1-во ЗН). Подписът трябва да е поставен след завещателните разпореждания (чл. 25, ал. 1, изр. 2-ро ЗН). Завещанието може, но не е задължително да бъде предадено за пазене на нотариуса в затворен плик (чл. 25, ал. 2, изр. 1-во ЗН)</w:t>
      </w:r>
    </w:p>
    <w:p w:rsidR="009473D6" w:rsidRDefault="009473D6"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 xml:space="preserve">Б) </w:t>
      </w:r>
      <w:r w:rsidR="00194074">
        <w:rPr>
          <w:rFonts w:ascii="Times New Roman" w:hAnsi="Times New Roman" w:cs="Times New Roman"/>
          <w:b/>
          <w:sz w:val="24"/>
          <w:szCs w:val="24"/>
        </w:rPr>
        <w:t xml:space="preserve">Подписано от </w:t>
      </w:r>
      <w:r w:rsidR="005D721F">
        <w:rPr>
          <w:rFonts w:ascii="Times New Roman" w:hAnsi="Times New Roman" w:cs="Times New Roman"/>
          <w:b/>
          <w:sz w:val="24"/>
          <w:szCs w:val="24"/>
        </w:rPr>
        <w:t>завещателя пред двама свидетели</w:t>
      </w:r>
    </w:p>
    <w:p w:rsidR="00065084" w:rsidRPr="00065084" w:rsidRDefault="00065084" w:rsidP="00065084">
      <w:pPr>
        <w:pStyle w:val="a3"/>
        <w:ind w:left="0"/>
        <w:jc w:val="both"/>
        <w:rPr>
          <w:rFonts w:ascii="Times New Roman" w:hAnsi="Times New Roman" w:cs="Times New Roman"/>
          <w:sz w:val="24"/>
          <w:szCs w:val="24"/>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Pr>
          <w:rFonts w:ascii="Times New Roman" w:hAnsi="Times New Roman" w:cs="Times New Roman"/>
          <w:i/>
          <w:sz w:val="18"/>
          <w:szCs w:val="18"/>
        </w:rPr>
        <w:t xml:space="preserve">: </w:t>
      </w:r>
      <w:r w:rsidRPr="00065084">
        <w:rPr>
          <w:rFonts w:ascii="Times New Roman" w:hAnsi="Times New Roman" w:cs="Times New Roman"/>
          <w:i/>
          <w:sz w:val="18"/>
          <w:szCs w:val="18"/>
        </w:rPr>
        <w:t>Саморъчното завещание трябва да бъде изцяло написано ръкописно от самия завещател, да съдържа означение на датата, когато е съставено, и да е подписано от него (чл. 25, ал. 1, изр. 1-во ЗН). Подписът трябва да е поставен след завещателните разпореждания (чл. 25, ал. 1, изр. 2-ро ЗН). Завещанието може, но не е задължително да бъде предадено за пазене на нотариуса в затворен плик (чл. 25, ал. 2, изр. 1-во ЗН)</w:t>
      </w:r>
    </w:p>
    <w:p w:rsidR="00194074" w:rsidRDefault="0019407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В) Подписано от завещателя и предадено за пазе</w:t>
      </w:r>
      <w:r w:rsidR="005D721F">
        <w:rPr>
          <w:rFonts w:ascii="Times New Roman" w:hAnsi="Times New Roman" w:cs="Times New Roman"/>
          <w:b/>
          <w:sz w:val="24"/>
          <w:szCs w:val="24"/>
        </w:rPr>
        <w:t>не на нотариуса в затворен плик</w:t>
      </w:r>
    </w:p>
    <w:p w:rsidR="00065084" w:rsidRPr="00065084" w:rsidRDefault="00065084" w:rsidP="00065084">
      <w:pPr>
        <w:pStyle w:val="a3"/>
        <w:ind w:left="0"/>
        <w:jc w:val="both"/>
        <w:rPr>
          <w:rFonts w:ascii="Times New Roman" w:hAnsi="Times New Roman" w:cs="Times New Roman"/>
          <w:sz w:val="24"/>
          <w:szCs w:val="24"/>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Pr>
          <w:rFonts w:ascii="Times New Roman" w:hAnsi="Times New Roman" w:cs="Times New Roman"/>
          <w:i/>
          <w:sz w:val="18"/>
          <w:szCs w:val="18"/>
        </w:rPr>
        <w:t xml:space="preserve">: </w:t>
      </w:r>
      <w:r w:rsidRPr="00065084">
        <w:rPr>
          <w:rFonts w:ascii="Times New Roman" w:hAnsi="Times New Roman" w:cs="Times New Roman"/>
          <w:i/>
          <w:sz w:val="18"/>
          <w:szCs w:val="18"/>
        </w:rPr>
        <w:t>Саморъчното завещание трябва да бъде изцяло написано ръкописно от самия завещател, да съдържа означение на датата, когато е съставено, и да е подписано от него (чл. 25, ал. 1, изр. 1-во ЗН). Подписът трябва да е поставен след завещателните разпореждания (чл. 25, ал. 1, изр. 2-ро ЗН). Завещанието може, но не е задължително да бъде предадено за пазене на нотариуса в затворен плик (чл. 25, ал. 2, изр. 1-во ЗН)</w:t>
      </w:r>
    </w:p>
    <w:p w:rsidR="00194074" w:rsidRDefault="00194074" w:rsidP="00020D94">
      <w:pPr>
        <w:pStyle w:val="a3"/>
        <w:ind w:left="0"/>
        <w:jc w:val="both"/>
        <w:rPr>
          <w:rFonts w:ascii="Times New Roman" w:hAnsi="Times New Roman" w:cs="Times New Roman"/>
          <w:b/>
          <w:sz w:val="24"/>
          <w:szCs w:val="24"/>
        </w:rPr>
      </w:pPr>
    </w:p>
    <w:p w:rsidR="00020D94" w:rsidRPr="00F00A41" w:rsidRDefault="00020D94"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23</w:t>
      </w:r>
      <w:r w:rsidRPr="00F00A41">
        <w:rPr>
          <w:rFonts w:ascii="Times New Roman" w:hAnsi="Times New Roman" w:cs="Times New Roman"/>
          <w:b/>
          <w:sz w:val="24"/>
          <w:szCs w:val="24"/>
        </w:rPr>
        <w:t>. Кой е родово компетентния съд да разгледа като първа инстанция спорове по реда на Глава 32 ТПК „Производство по търговски спорове“</w:t>
      </w:r>
    </w:p>
    <w:p w:rsidR="00020D94" w:rsidRPr="00F00A41" w:rsidRDefault="00020D94" w:rsidP="00020D94">
      <w:pPr>
        <w:pStyle w:val="a3"/>
        <w:ind w:left="0"/>
        <w:jc w:val="both"/>
        <w:rPr>
          <w:rFonts w:ascii="Times New Roman" w:hAnsi="Times New Roman" w:cs="Times New Roman"/>
          <w:b/>
          <w:sz w:val="24"/>
          <w:szCs w:val="24"/>
        </w:rPr>
      </w:pPr>
      <w:r w:rsidRPr="00F00A41">
        <w:rPr>
          <w:rFonts w:ascii="Times New Roman" w:hAnsi="Times New Roman" w:cs="Times New Roman"/>
          <w:b/>
          <w:sz w:val="24"/>
          <w:szCs w:val="24"/>
        </w:rPr>
        <w:t xml:space="preserve">А) </w:t>
      </w:r>
      <w:r w:rsidR="0043797B">
        <w:rPr>
          <w:rFonts w:ascii="Times New Roman" w:hAnsi="Times New Roman" w:cs="Times New Roman"/>
          <w:b/>
          <w:sz w:val="24"/>
          <w:szCs w:val="24"/>
        </w:rPr>
        <w:t>Р</w:t>
      </w:r>
      <w:r w:rsidRPr="00F00A41">
        <w:rPr>
          <w:rFonts w:ascii="Times New Roman" w:hAnsi="Times New Roman" w:cs="Times New Roman"/>
          <w:b/>
          <w:sz w:val="24"/>
          <w:szCs w:val="24"/>
        </w:rPr>
        <w:t>айонния съд</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 По реда на Глава 32 ТПК „Производство по търговски спорове“ компетентен да разгледа спора като първа инстанция е винаги окръжен съд като следвада се има предвид, че меродавна е цената на иска. По реда на особеното производство се разглеждат изброените от законодателя търговски спорове с цена на иска над 25 000 лева. Дори спорът да е търговски по смисъла на ГПК, ако цената на иска е под 25 000 лева, искът следва да се разгледа по общия ред и родово компетентен е районния съд, съответно няма да намерят приложение разпоредбите на глава 32 ГПК.</w:t>
      </w:r>
    </w:p>
    <w:p w:rsidR="00020D94" w:rsidRPr="00F00A41" w:rsidRDefault="00020D94" w:rsidP="00020D94">
      <w:pPr>
        <w:pStyle w:val="a3"/>
        <w:ind w:left="0"/>
        <w:jc w:val="both"/>
        <w:rPr>
          <w:rFonts w:ascii="Times New Roman" w:hAnsi="Times New Roman" w:cs="Times New Roman"/>
          <w:b/>
          <w:sz w:val="24"/>
          <w:szCs w:val="24"/>
        </w:rPr>
      </w:pPr>
      <w:r w:rsidRPr="00F00A41">
        <w:rPr>
          <w:rFonts w:ascii="Times New Roman" w:hAnsi="Times New Roman" w:cs="Times New Roman"/>
          <w:b/>
          <w:sz w:val="24"/>
          <w:szCs w:val="24"/>
        </w:rPr>
        <w:t xml:space="preserve">Б) </w:t>
      </w:r>
      <w:r w:rsidR="0043797B">
        <w:rPr>
          <w:rFonts w:ascii="Times New Roman" w:hAnsi="Times New Roman" w:cs="Times New Roman"/>
          <w:b/>
          <w:sz w:val="24"/>
          <w:szCs w:val="24"/>
        </w:rPr>
        <w:t>С</w:t>
      </w:r>
      <w:r w:rsidRPr="00F00A41">
        <w:rPr>
          <w:rFonts w:ascii="Times New Roman" w:hAnsi="Times New Roman" w:cs="Times New Roman"/>
          <w:b/>
          <w:sz w:val="24"/>
          <w:szCs w:val="24"/>
        </w:rPr>
        <w:t>ъобразно цената на иска – районен или окръжен</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 По реда на Глава 32 ТПК „Производство по търговски спорове“ компетентен да разгледа спора като първа инстанция е винаги окръжен съд като следвада се има предвид, че меродавна е цената на иска. По реда на особеното производство се разглеждат изброените от законодателя търговски спорове с цена на иска над 25 000 лева. Дори спорът да е търговски по смисъла на ГПК, ако цената на иска е под 25 000 лева, искът следва да се разгледа по общия ред и родово компетентен е районния съд, съответно няма да намерят приложение разпоредбите на глава 32 ГПК.</w:t>
      </w:r>
    </w:p>
    <w:p w:rsidR="00020D94" w:rsidRPr="00F00A41" w:rsidRDefault="00020D94" w:rsidP="00020D94">
      <w:pPr>
        <w:pStyle w:val="a3"/>
        <w:ind w:left="0"/>
        <w:jc w:val="both"/>
        <w:rPr>
          <w:rFonts w:ascii="Times New Roman" w:hAnsi="Times New Roman" w:cs="Times New Roman"/>
          <w:b/>
          <w:sz w:val="24"/>
          <w:szCs w:val="24"/>
        </w:rPr>
      </w:pPr>
      <w:r w:rsidRPr="00F00A41">
        <w:rPr>
          <w:rFonts w:ascii="Times New Roman" w:hAnsi="Times New Roman" w:cs="Times New Roman"/>
          <w:b/>
          <w:sz w:val="24"/>
          <w:szCs w:val="24"/>
        </w:rPr>
        <w:t xml:space="preserve">В) </w:t>
      </w:r>
      <w:r w:rsidR="0043797B">
        <w:rPr>
          <w:rFonts w:ascii="Times New Roman" w:hAnsi="Times New Roman" w:cs="Times New Roman"/>
          <w:b/>
          <w:sz w:val="24"/>
          <w:szCs w:val="24"/>
        </w:rPr>
        <w:t>О</w:t>
      </w:r>
      <w:r w:rsidRPr="00F00A41">
        <w:rPr>
          <w:rFonts w:ascii="Times New Roman" w:hAnsi="Times New Roman" w:cs="Times New Roman"/>
          <w:b/>
          <w:sz w:val="24"/>
          <w:szCs w:val="24"/>
        </w:rPr>
        <w:t>кръжен съд</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По реда на Глава 32 ТПК „Производство по търговски спорове“ компетентен да разгледа спора като първа инстанция е винаги окръжен съд като следвада се има предвид, че меродавна е цената на иска. По реда на особеното производство се разглеждат изброените от законодателя търговски спорове с цена на иска над 25 000 лева. Дори спорът да е търговски по смисъла на ГПК, ако цената на иска е под 25 000 лева, искът следва да се разгледа по общия ред и родово компетентен е районния съд, съответно няма да намерят приложение разпоредбите на глава 32 ГПК.</w:t>
      </w:r>
    </w:p>
    <w:p w:rsidR="00020D94" w:rsidRDefault="00020D94" w:rsidP="00020D94">
      <w:pPr>
        <w:pStyle w:val="a3"/>
        <w:ind w:left="0"/>
        <w:jc w:val="both"/>
        <w:rPr>
          <w:rFonts w:ascii="Times New Roman" w:hAnsi="Times New Roman" w:cs="Times New Roman"/>
          <w:b/>
          <w:sz w:val="24"/>
          <w:szCs w:val="24"/>
        </w:rPr>
      </w:pPr>
    </w:p>
    <w:p w:rsidR="00FE1F43" w:rsidRDefault="00FE1F43"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24. За да се прилагат разпоредбите за търговските сделки е необходимо:</w:t>
      </w:r>
    </w:p>
    <w:p w:rsidR="00FE1F43" w:rsidRDefault="00FE1F43"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 xml:space="preserve">А) Сделката да </w:t>
      </w:r>
      <w:r w:rsidR="005D721F">
        <w:rPr>
          <w:rFonts w:ascii="Times New Roman" w:hAnsi="Times New Roman" w:cs="Times New Roman"/>
          <w:b/>
          <w:sz w:val="24"/>
          <w:szCs w:val="24"/>
        </w:rPr>
        <w:t>е търговска за една от страните</w:t>
      </w:r>
    </w:p>
    <w:p w:rsidR="00FE1F43" w:rsidRDefault="00FE1F43" w:rsidP="00020D94">
      <w:pPr>
        <w:pStyle w:val="a3"/>
        <w:ind w:left="0"/>
        <w:jc w:val="both"/>
        <w:rPr>
          <w:rFonts w:ascii="Times New Roman" w:hAnsi="Times New Roman" w:cs="Times New Roman"/>
          <w:b/>
          <w:sz w:val="24"/>
          <w:szCs w:val="24"/>
        </w:rPr>
      </w:pPr>
      <w:r w:rsidRPr="004D6EA2">
        <w:rPr>
          <w:rFonts w:ascii="Times New Roman" w:hAnsi="Times New Roman" w:cs="Times New Roman"/>
          <w:b/>
          <w:i/>
          <w:sz w:val="18"/>
          <w:szCs w:val="18"/>
        </w:rPr>
        <w:t>Верен отговор!</w:t>
      </w:r>
      <w:r>
        <w:rPr>
          <w:rFonts w:ascii="Times New Roman" w:hAnsi="Times New Roman" w:cs="Times New Roman"/>
          <w:b/>
          <w:i/>
          <w:sz w:val="18"/>
          <w:szCs w:val="18"/>
        </w:rPr>
        <w:t xml:space="preserve"> Разпоредбите за търговските сделки се прилагат и за двете страни, когато за едната от тях сделката е търгонска и не следва друго от разпоредбите на закона (чл. 287 ТЗ)</w:t>
      </w:r>
    </w:p>
    <w:p w:rsidR="00FE1F43" w:rsidRDefault="00FE1F43"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Б) Сделката д</w:t>
      </w:r>
      <w:r w:rsidR="005D721F">
        <w:rPr>
          <w:rFonts w:ascii="Times New Roman" w:hAnsi="Times New Roman" w:cs="Times New Roman"/>
          <w:b/>
          <w:sz w:val="24"/>
          <w:szCs w:val="24"/>
        </w:rPr>
        <w:t>а е търговска и за двете страни</w:t>
      </w:r>
    </w:p>
    <w:p w:rsidR="00FE1F43" w:rsidRPr="00FE1F43" w:rsidRDefault="00FE1F43" w:rsidP="00FE1F43">
      <w:pPr>
        <w:pStyle w:val="a3"/>
        <w:ind w:left="0"/>
        <w:jc w:val="both"/>
        <w:rPr>
          <w:rFonts w:ascii="Times New Roman" w:hAnsi="Times New Roman" w:cs="Times New Roman"/>
          <w:sz w:val="24"/>
          <w:szCs w:val="24"/>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FE1F43">
        <w:rPr>
          <w:rFonts w:ascii="Times New Roman" w:hAnsi="Times New Roman" w:cs="Times New Roman"/>
          <w:b/>
          <w:i/>
          <w:sz w:val="18"/>
          <w:szCs w:val="18"/>
        </w:rPr>
        <w:t xml:space="preserve"> </w:t>
      </w:r>
      <w:r w:rsidRPr="00FE1F43">
        <w:rPr>
          <w:rFonts w:ascii="Times New Roman" w:hAnsi="Times New Roman" w:cs="Times New Roman"/>
          <w:i/>
          <w:sz w:val="18"/>
          <w:szCs w:val="18"/>
        </w:rPr>
        <w:t>Разпоредбите за търговските сделки се прилагат и за двете страни, когато за едната от тях сделката е търгонска и не следва друго от разпоредбите на закона (чл. 287 ТЗ)</w:t>
      </w:r>
    </w:p>
    <w:p w:rsidR="00FE1F43" w:rsidRDefault="00FE1F43"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В) Сделката да е търговска за страните и </w:t>
      </w:r>
      <w:r w:rsidR="005D721F">
        <w:rPr>
          <w:rFonts w:ascii="Times New Roman" w:hAnsi="Times New Roman" w:cs="Times New Roman"/>
          <w:b/>
          <w:sz w:val="24"/>
          <w:szCs w:val="24"/>
        </w:rPr>
        <w:t>да е свързана с тяхното занятие</w:t>
      </w:r>
    </w:p>
    <w:p w:rsidR="00FE1F43" w:rsidRPr="00FE1F43" w:rsidRDefault="00FE1F43" w:rsidP="00FE1F43">
      <w:pPr>
        <w:pStyle w:val="a3"/>
        <w:ind w:left="0"/>
        <w:jc w:val="both"/>
        <w:rPr>
          <w:rFonts w:ascii="Times New Roman" w:hAnsi="Times New Roman" w:cs="Times New Roman"/>
          <w:sz w:val="24"/>
          <w:szCs w:val="24"/>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FE1F43">
        <w:rPr>
          <w:rFonts w:ascii="Times New Roman" w:hAnsi="Times New Roman" w:cs="Times New Roman"/>
          <w:b/>
          <w:i/>
          <w:sz w:val="18"/>
          <w:szCs w:val="18"/>
        </w:rPr>
        <w:t xml:space="preserve"> </w:t>
      </w:r>
      <w:r w:rsidRPr="00FE1F43">
        <w:rPr>
          <w:rFonts w:ascii="Times New Roman" w:hAnsi="Times New Roman" w:cs="Times New Roman"/>
          <w:i/>
          <w:sz w:val="18"/>
          <w:szCs w:val="18"/>
        </w:rPr>
        <w:t>Разпоредбите за търговските сделки се прилагат и за двете страни, когато за едната от тях сделката е търгонска и не следва друго от разпоредбите на закона (чл. 287 ТЗ)</w:t>
      </w:r>
    </w:p>
    <w:p w:rsidR="00FE1F43" w:rsidRDefault="00FE1F43" w:rsidP="00020D94">
      <w:pPr>
        <w:pStyle w:val="a3"/>
        <w:ind w:left="0"/>
        <w:jc w:val="both"/>
        <w:rPr>
          <w:rFonts w:ascii="Times New Roman" w:hAnsi="Times New Roman" w:cs="Times New Roman"/>
          <w:b/>
          <w:sz w:val="24"/>
          <w:szCs w:val="24"/>
        </w:rPr>
      </w:pP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2</w:t>
      </w:r>
      <w:r>
        <w:rPr>
          <w:rFonts w:ascii="Times New Roman" w:hAnsi="Times New Roman" w:cs="Times New Roman"/>
          <w:b/>
          <w:sz w:val="24"/>
          <w:szCs w:val="24"/>
        </w:rPr>
        <w:t>5</w:t>
      </w:r>
      <w:r w:rsidRPr="00654AED">
        <w:rPr>
          <w:rFonts w:ascii="Times New Roman" w:hAnsi="Times New Roman" w:cs="Times New Roman"/>
          <w:b/>
          <w:sz w:val="24"/>
          <w:szCs w:val="24"/>
        </w:rPr>
        <w:t>. Връчването на търговци и юридически лица може да се извърши:</w:t>
      </w:r>
    </w:p>
    <w:p w:rsidR="00020D94" w:rsidRPr="00654AED" w:rsidRDefault="005D721F" w:rsidP="00020D94">
      <w:pPr>
        <w:pStyle w:val="a3"/>
        <w:ind w:left="0"/>
        <w:jc w:val="both"/>
        <w:rPr>
          <w:rFonts w:ascii="Times New Roman" w:hAnsi="Times New Roman" w:cs="Times New Roman"/>
          <w:b/>
          <w:sz w:val="24"/>
          <w:szCs w:val="24"/>
        </w:rPr>
      </w:pPr>
      <w:r>
        <w:rPr>
          <w:rFonts w:ascii="Times New Roman" w:hAnsi="Times New Roman" w:cs="Times New Roman"/>
          <w:b/>
          <w:sz w:val="24"/>
          <w:szCs w:val="24"/>
        </w:rPr>
        <w:t>А) Само на управител</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Връчването на търговци и на юридически лица става в канцелариите им и може да се извърши на всеки служител или работник, който е съгласен да ги приеме (чл. 50, ал. 3, изр. 1 ГПК). При удостоверяване на връчването връчителят посочва имената и длъжността на получателя (чл. 50, ал. 3, изр. 2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w:t>
      </w:r>
      <w:r w:rsidR="005D721F">
        <w:rPr>
          <w:rFonts w:ascii="Times New Roman" w:hAnsi="Times New Roman" w:cs="Times New Roman"/>
          <w:b/>
          <w:sz w:val="24"/>
          <w:szCs w:val="24"/>
        </w:rPr>
        <w:t xml:space="preserve"> На управител или на собственик</w:t>
      </w:r>
    </w:p>
    <w:p w:rsidR="00020D94" w:rsidRPr="004D6EA2" w:rsidRDefault="00020D94" w:rsidP="00020D9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43797B">
        <w:rPr>
          <w:rFonts w:ascii="Times New Roman" w:hAnsi="Times New Roman" w:cs="Times New Roman"/>
          <w:i/>
          <w:sz w:val="18"/>
          <w:szCs w:val="18"/>
        </w:rPr>
        <w:t>:</w:t>
      </w:r>
      <w:r w:rsidRPr="004D6EA2">
        <w:rPr>
          <w:rFonts w:ascii="Times New Roman" w:hAnsi="Times New Roman" w:cs="Times New Roman"/>
          <w:i/>
          <w:sz w:val="18"/>
          <w:szCs w:val="18"/>
        </w:rPr>
        <w:t xml:space="preserve"> Връчването на търговци и на юридически лица става в канцелариите им и може да се извърши на всеки служител или работник, който е съгласен да ги приеме (чл. 50, ал. 3, изр. 1 ГПК). При удостоверяване на връчването връчителят посочва имената и длъжността на получателя (чл. 50, ал. 3, изр. 2 ГПК).</w:t>
      </w:r>
    </w:p>
    <w:p w:rsidR="00020D94" w:rsidRPr="00654AED" w:rsidRDefault="00020D94" w:rsidP="00020D94">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На всеки работник или служител</w:t>
      </w:r>
      <w:r w:rsidR="005D721F">
        <w:rPr>
          <w:rFonts w:ascii="Times New Roman" w:hAnsi="Times New Roman" w:cs="Times New Roman"/>
          <w:b/>
          <w:sz w:val="24"/>
          <w:szCs w:val="24"/>
        </w:rPr>
        <w:t>, който е съгласен да ги приеме</w:t>
      </w:r>
    </w:p>
    <w:p w:rsidR="00020D94" w:rsidRPr="004D6EA2" w:rsidRDefault="00020D94" w:rsidP="00020D9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Връчването на търговци и на юридически лица става в канцелариите им и може да се извърши на всеки служител или работник, който е съгласен да ги приеме (чл. 50, ал. 3, изр. 1 ГПК). При удостоверяване на връчването връчителят посочва имената и длъжността на получателя (чл. 50, ал. 3, изр. 2 ГПК).</w:t>
      </w:r>
    </w:p>
    <w:p w:rsidR="00020D94" w:rsidRPr="00654AED" w:rsidRDefault="00020D94" w:rsidP="00020D94">
      <w:pPr>
        <w:pStyle w:val="a3"/>
        <w:ind w:left="0"/>
        <w:jc w:val="both"/>
        <w:rPr>
          <w:rFonts w:ascii="Times New Roman" w:hAnsi="Times New Roman" w:cs="Times New Roman"/>
          <w:sz w:val="24"/>
          <w:szCs w:val="24"/>
        </w:rPr>
      </w:pPr>
    </w:p>
    <w:p w:rsidR="00A1428A" w:rsidRPr="00654AED" w:rsidRDefault="00020D94"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26</w:t>
      </w:r>
      <w:r w:rsidR="00A1428A" w:rsidRPr="00654AED">
        <w:rPr>
          <w:rFonts w:ascii="Times New Roman" w:hAnsi="Times New Roman" w:cs="Times New Roman"/>
          <w:b/>
          <w:sz w:val="24"/>
          <w:szCs w:val="24"/>
        </w:rPr>
        <w:t>. Учредителите на търговско дружество в Р България могат да бъдат:</w:t>
      </w:r>
    </w:p>
    <w:p w:rsidR="00A1428A" w:rsidRPr="00654AED" w:rsidRDefault="00A1428A"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 Всички ф</w:t>
      </w:r>
      <w:r w:rsidR="005D721F">
        <w:rPr>
          <w:rFonts w:ascii="Times New Roman" w:hAnsi="Times New Roman" w:cs="Times New Roman"/>
          <w:b/>
          <w:sz w:val="24"/>
          <w:szCs w:val="24"/>
        </w:rPr>
        <w:t>изически лица и юридически лица</w:t>
      </w:r>
    </w:p>
    <w:p w:rsidR="00A1428A" w:rsidRPr="004D6EA2" w:rsidRDefault="00A1428A"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A3795D">
        <w:rPr>
          <w:rFonts w:ascii="Times New Roman" w:hAnsi="Times New Roman" w:cs="Times New Roman"/>
          <w:i/>
          <w:sz w:val="18"/>
          <w:szCs w:val="18"/>
        </w:rPr>
        <w:t>:</w:t>
      </w:r>
      <w:r w:rsidRPr="004D6EA2">
        <w:rPr>
          <w:rFonts w:ascii="Times New Roman" w:hAnsi="Times New Roman" w:cs="Times New Roman"/>
          <w:i/>
          <w:sz w:val="18"/>
          <w:szCs w:val="18"/>
        </w:rPr>
        <w:t xml:space="preserve"> Учредители на търговско дружество могат да бъдат дееспособни български или чуждестранни физически лица или юридически лица (чл. 65, ал. 1 ТЗ). Държавата като правен субект също може да учредява търговски дружества.</w:t>
      </w:r>
    </w:p>
    <w:p w:rsidR="00A1428A" w:rsidRPr="00654AED" w:rsidRDefault="00A1428A"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Б) Само български граждани и юридически </w:t>
      </w:r>
      <w:r w:rsidR="005D721F">
        <w:rPr>
          <w:rFonts w:ascii="Times New Roman" w:hAnsi="Times New Roman" w:cs="Times New Roman"/>
          <w:b/>
          <w:sz w:val="24"/>
          <w:szCs w:val="24"/>
        </w:rPr>
        <w:t>лица</w:t>
      </w:r>
    </w:p>
    <w:p w:rsidR="00A1428A" w:rsidRPr="004D6EA2" w:rsidRDefault="00A1428A"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w:t>
      </w:r>
      <w:r w:rsidR="00A3795D">
        <w:rPr>
          <w:rFonts w:ascii="Times New Roman" w:hAnsi="Times New Roman" w:cs="Times New Roman"/>
          <w:i/>
          <w:sz w:val="18"/>
          <w:szCs w:val="18"/>
        </w:rPr>
        <w:t>:</w:t>
      </w:r>
      <w:r w:rsidRPr="004D6EA2">
        <w:rPr>
          <w:rFonts w:ascii="Times New Roman" w:hAnsi="Times New Roman" w:cs="Times New Roman"/>
          <w:i/>
          <w:sz w:val="18"/>
          <w:szCs w:val="18"/>
        </w:rPr>
        <w:t xml:space="preserve"> Учредители на търговско дружество могат да бъдат дееспособни български или чуждестранни физически лица или юридически лица (чл. 65, ал. 1 ТЗ). Държавата като правен субект също може да учредява търговски дружества.</w:t>
      </w:r>
    </w:p>
    <w:p w:rsidR="00A1428A" w:rsidRPr="00654AED" w:rsidRDefault="00A1428A"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Дееспособни физически ли</w:t>
      </w:r>
      <w:r w:rsidR="005D721F">
        <w:rPr>
          <w:rFonts w:ascii="Times New Roman" w:hAnsi="Times New Roman" w:cs="Times New Roman"/>
          <w:b/>
          <w:sz w:val="24"/>
          <w:szCs w:val="24"/>
        </w:rPr>
        <w:t>ца, юридически лица и държавата</w:t>
      </w:r>
    </w:p>
    <w:p w:rsidR="00A1428A" w:rsidRPr="004D6EA2" w:rsidRDefault="00A1428A"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41273D" w:rsidRPr="004D6EA2">
        <w:rPr>
          <w:rFonts w:ascii="Times New Roman" w:hAnsi="Times New Roman" w:cs="Times New Roman"/>
          <w:b/>
          <w:i/>
          <w:sz w:val="18"/>
          <w:szCs w:val="18"/>
        </w:rPr>
        <w:t xml:space="preserve"> </w:t>
      </w:r>
      <w:r w:rsidRPr="004D6EA2">
        <w:rPr>
          <w:rFonts w:ascii="Times New Roman" w:hAnsi="Times New Roman" w:cs="Times New Roman"/>
          <w:b/>
          <w:i/>
          <w:sz w:val="18"/>
          <w:szCs w:val="18"/>
        </w:rPr>
        <w:t>Учредители на търговско дружество могат да бъдат дееспособни български или чуждестранни физически лица или юридически лица (чл. 65, ал. 1 ТЗ). Държавата като правен субект също може да учредява търговски дружества.</w:t>
      </w:r>
    </w:p>
    <w:p w:rsidR="00A1428A" w:rsidRPr="00654AED" w:rsidRDefault="00A1428A" w:rsidP="002C6C89">
      <w:pPr>
        <w:pStyle w:val="a3"/>
        <w:ind w:left="0"/>
        <w:jc w:val="both"/>
        <w:rPr>
          <w:rFonts w:ascii="Times New Roman" w:hAnsi="Times New Roman" w:cs="Times New Roman"/>
          <w:sz w:val="24"/>
          <w:szCs w:val="24"/>
        </w:rPr>
      </w:pPr>
    </w:p>
    <w:p w:rsidR="00A1428A" w:rsidRPr="00654AED" w:rsidRDefault="00020D94"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27</w:t>
      </w:r>
      <w:r w:rsidR="00A1428A" w:rsidRPr="00654AED">
        <w:rPr>
          <w:rFonts w:ascii="Times New Roman" w:hAnsi="Times New Roman" w:cs="Times New Roman"/>
          <w:b/>
          <w:sz w:val="24"/>
          <w:szCs w:val="24"/>
        </w:rPr>
        <w:t>. Търговска сделка, сключена между търговци, не може да бъде недействителна:</w:t>
      </w:r>
    </w:p>
    <w:p w:rsidR="00A1428A" w:rsidRPr="00654AED" w:rsidRDefault="00A1428A"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 Поради крайна</w:t>
      </w:r>
      <w:r w:rsidR="005D721F">
        <w:rPr>
          <w:rFonts w:ascii="Times New Roman" w:hAnsi="Times New Roman" w:cs="Times New Roman"/>
          <w:b/>
          <w:sz w:val="24"/>
          <w:szCs w:val="24"/>
        </w:rPr>
        <w:t xml:space="preserve"> нужда и явно неизгодни условия</w:t>
      </w:r>
    </w:p>
    <w:p w:rsidR="00A1428A" w:rsidRPr="004D6EA2" w:rsidRDefault="00A1428A"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A2636B" w:rsidRPr="004D6EA2">
        <w:rPr>
          <w:rFonts w:ascii="Times New Roman" w:hAnsi="Times New Roman" w:cs="Times New Roman"/>
          <w:b/>
          <w:i/>
          <w:sz w:val="18"/>
          <w:szCs w:val="18"/>
        </w:rPr>
        <w:t xml:space="preserve"> </w:t>
      </w:r>
      <w:r w:rsidRPr="004D6EA2">
        <w:rPr>
          <w:rFonts w:ascii="Times New Roman" w:hAnsi="Times New Roman" w:cs="Times New Roman"/>
          <w:b/>
          <w:i/>
          <w:sz w:val="18"/>
          <w:szCs w:val="18"/>
        </w:rPr>
        <w:t>Търговска сделка, сключена между търговци, не може да се унищожава поради крайна нужда и явно неизгодни условия (чл. 297 ТЗ).</w:t>
      </w:r>
    </w:p>
    <w:p w:rsidR="00A1428A" w:rsidRPr="00654AED" w:rsidRDefault="00A1428A"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Б) Поради противоречие с добрите нрави, крайна</w:t>
      </w:r>
      <w:r w:rsidR="005D721F">
        <w:rPr>
          <w:rFonts w:ascii="Times New Roman" w:hAnsi="Times New Roman" w:cs="Times New Roman"/>
          <w:b/>
          <w:sz w:val="24"/>
          <w:szCs w:val="24"/>
        </w:rPr>
        <w:t xml:space="preserve"> нужда и явно неизгодни условия</w:t>
      </w:r>
    </w:p>
    <w:p w:rsidR="00A1428A" w:rsidRPr="004D6EA2" w:rsidRDefault="00A1428A"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A3795D">
        <w:rPr>
          <w:rFonts w:ascii="Times New Roman" w:hAnsi="Times New Roman" w:cs="Times New Roman"/>
          <w:i/>
          <w:sz w:val="18"/>
          <w:szCs w:val="18"/>
        </w:rPr>
        <w:t>:</w:t>
      </w:r>
      <w:r w:rsidRPr="004D6EA2">
        <w:rPr>
          <w:rFonts w:ascii="Times New Roman" w:hAnsi="Times New Roman" w:cs="Times New Roman"/>
          <w:i/>
          <w:sz w:val="18"/>
          <w:szCs w:val="18"/>
        </w:rPr>
        <w:t xml:space="preserve"> Търговска сделка, сключена между търговци, не може да се унищожава поради крайна нужда и явно неизгодни условия (чл. 297 ТЗ).</w:t>
      </w:r>
    </w:p>
    <w:p w:rsidR="00A1428A" w:rsidRPr="00654AED" w:rsidRDefault="00A1428A"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В) Поради грешка, крайна</w:t>
      </w:r>
      <w:r w:rsidR="005D721F">
        <w:rPr>
          <w:rFonts w:ascii="Times New Roman" w:hAnsi="Times New Roman" w:cs="Times New Roman"/>
          <w:b/>
          <w:sz w:val="24"/>
          <w:szCs w:val="24"/>
        </w:rPr>
        <w:t xml:space="preserve"> нужда и явно неизгодни условия</w:t>
      </w:r>
    </w:p>
    <w:p w:rsidR="00A1428A" w:rsidRPr="004D6EA2" w:rsidRDefault="00A1428A"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sidRPr="004D6EA2">
        <w:rPr>
          <w:rFonts w:ascii="Times New Roman" w:hAnsi="Times New Roman" w:cs="Times New Roman"/>
          <w:i/>
          <w:sz w:val="18"/>
          <w:szCs w:val="18"/>
        </w:rPr>
        <w:t>”</w:t>
      </w:r>
      <w:r w:rsidR="00A3795D">
        <w:rPr>
          <w:rFonts w:ascii="Times New Roman" w:hAnsi="Times New Roman" w:cs="Times New Roman"/>
          <w:i/>
          <w:sz w:val="18"/>
          <w:szCs w:val="18"/>
        </w:rPr>
        <w:t>:</w:t>
      </w:r>
      <w:r w:rsidRPr="004D6EA2">
        <w:rPr>
          <w:rFonts w:ascii="Times New Roman" w:hAnsi="Times New Roman" w:cs="Times New Roman"/>
          <w:i/>
          <w:sz w:val="18"/>
          <w:szCs w:val="18"/>
        </w:rPr>
        <w:t xml:space="preserve"> Търговска сделка, сключена между търговци, не може да се унищожава поради крайна нужда и явно неизгодни условия (чл. 297 ТЗ).</w:t>
      </w:r>
    </w:p>
    <w:p w:rsidR="00A1428A" w:rsidRPr="00654AED" w:rsidRDefault="00A1428A" w:rsidP="002C6C89">
      <w:pPr>
        <w:pStyle w:val="a3"/>
        <w:ind w:left="0"/>
        <w:jc w:val="both"/>
        <w:rPr>
          <w:rFonts w:ascii="Times New Roman" w:hAnsi="Times New Roman" w:cs="Times New Roman"/>
          <w:sz w:val="24"/>
          <w:szCs w:val="24"/>
        </w:rPr>
      </w:pPr>
    </w:p>
    <w:p w:rsidR="00A1428A" w:rsidRPr="00654AED" w:rsidRDefault="00955550"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2</w:t>
      </w:r>
      <w:r w:rsidR="00020D94">
        <w:rPr>
          <w:rFonts w:ascii="Times New Roman" w:hAnsi="Times New Roman" w:cs="Times New Roman"/>
          <w:b/>
          <w:sz w:val="24"/>
          <w:szCs w:val="24"/>
        </w:rPr>
        <w:t>8</w:t>
      </w:r>
      <w:r w:rsidRPr="00654AED">
        <w:rPr>
          <w:rFonts w:ascii="Times New Roman" w:hAnsi="Times New Roman" w:cs="Times New Roman"/>
          <w:b/>
          <w:sz w:val="24"/>
          <w:szCs w:val="24"/>
        </w:rPr>
        <w:t>. За взети решения на общото събрание на съдружниците в ООД за намаляване и увеличаване на капитала:</w:t>
      </w:r>
    </w:p>
    <w:p w:rsidR="00955550" w:rsidRPr="00654AED" w:rsidRDefault="00955550"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А)</w:t>
      </w:r>
      <w:r w:rsidR="00444EED" w:rsidRPr="00654AED">
        <w:rPr>
          <w:rFonts w:ascii="Times New Roman" w:hAnsi="Times New Roman" w:cs="Times New Roman"/>
          <w:b/>
          <w:sz w:val="24"/>
          <w:szCs w:val="24"/>
        </w:rPr>
        <w:t xml:space="preserve"> </w:t>
      </w:r>
      <w:r w:rsidR="00A3795D">
        <w:rPr>
          <w:rFonts w:ascii="Times New Roman" w:hAnsi="Times New Roman" w:cs="Times New Roman"/>
          <w:b/>
          <w:sz w:val="24"/>
          <w:szCs w:val="24"/>
        </w:rPr>
        <w:t>С</w:t>
      </w:r>
      <w:r w:rsidR="00444EED" w:rsidRPr="00654AED">
        <w:rPr>
          <w:rFonts w:ascii="Times New Roman" w:hAnsi="Times New Roman" w:cs="Times New Roman"/>
          <w:b/>
          <w:sz w:val="24"/>
          <w:szCs w:val="24"/>
        </w:rPr>
        <w:t>е съставя протокол в писмена форма</w:t>
      </w:r>
    </w:p>
    <w:p w:rsidR="00444EED" w:rsidRPr="004D6EA2" w:rsidRDefault="00444EED"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 Чл. 137, ал. 4 ТЗ: За взетите решения по ал. 1, т. 2, 4, т. 5, предложение първо и н. 7 се съставя протокол с нотариално удостоверяване на подписите и съдържанието, извършени едновременно, освен ако в дружествения договор е предвидена писмена форма</w:t>
      </w:r>
    </w:p>
    <w:p w:rsidR="00444EED" w:rsidRPr="00654AED" w:rsidRDefault="00444EED"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Б) </w:t>
      </w:r>
      <w:r w:rsidR="00A3795D">
        <w:rPr>
          <w:rFonts w:ascii="Times New Roman" w:hAnsi="Times New Roman" w:cs="Times New Roman"/>
          <w:b/>
          <w:sz w:val="24"/>
          <w:szCs w:val="24"/>
        </w:rPr>
        <w:t>С</w:t>
      </w:r>
      <w:r w:rsidRPr="00654AED">
        <w:rPr>
          <w:rFonts w:ascii="Times New Roman" w:hAnsi="Times New Roman" w:cs="Times New Roman"/>
          <w:b/>
          <w:sz w:val="24"/>
          <w:szCs w:val="24"/>
        </w:rPr>
        <w:t>е съставя протокол с нотариално удостоверяване на подписите и съдържанието, извършени едновременно</w:t>
      </w:r>
    </w:p>
    <w:p w:rsidR="00444EED" w:rsidRPr="004D6EA2" w:rsidRDefault="00444EED"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 Чл. 137, ал. 4 ТЗ: За взетите решения по ал. 1, т. 2, 4, т. 5, предложение първо и н. 7 се съставя протокол с нотариално удостоверяване на подписите и съдържанието, извършени едновременно, освен ако в дружествения договор е предвидена писмена форма</w:t>
      </w:r>
    </w:p>
    <w:p w:rsidR="00444EED" w:rsidRPr="00654AED" w:rsidRDefault="00444EED"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В) </w:t>
      </w:r>
      <w:r w:rsidR="00A3795D">
        <w:rPr>
          <w:rFonts w:ascii="Times New Roman" w:hAnsi="Times New Roman" w:cs="Times New Roman"/>
          <w:b/>
          <w:sz w:val="24"/>
          <w:szCs w:val="24"/>
        </w:rPr>
        <w:t>С</w:t>
      </w:r>
      <w:r w:rsidRPr="00654AED">
        <w:rPr>
          <w:rFonts w:ascii="Times New Roman" w:hAnsi="Times New Roman" w:cs="Times New Roman"/>
          <w:b/>
          <w:sz w:val="24"/>
          <w:szCs w:val="24"/>
        </w:rPr>
        <w:t>е съставя протокол с нотариално удостоверяване на подписите и съдържанието, извършени едновременно, освен ако в дружествения договор е предвидена писмена форма</w:t>
      </w:r>
    </w:p>
    <w:p w:rsidR="00444EED" w:rsidRPr="004D6EA2" w:rsidRDefault="00444EED"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 xml:space="preserve">Верен отговор! </w:t>
      </w:r>
      <w:r w:rsidR="00397442" w:rsidRPr="004D6EA2">
        <w:rPr>
          <w:rFonts w:ascii="Times New Roman" w:hAnsi="Times New Roman" w:cs="Times New Roman"/>
          <w:b/>
          <w:i/>
          <w:sz w:val="18"/>
          <w:szCs w:val="18"/>
        </w:rPr>
        <w:t xml:space="preserve"> </w:t>
      </w:r>
      <w:r w:rsidRPr="004D6EA2">
        <w:rPr>
          <w:rFonts w:ascii="Times New Roman" w:hAnsi="Times New Roman" w:cs="Times New Roman"/>
          <w:b/>
          <w:i/>
          <w:sz w:val="18"/>
          <w:szCs w:val="18"/>
        </w:rPr>
        <w:t>Чл. 137, ал. 4 ТЗ: За взетите решения по ал. 1, т. 2, 4, т. 5, предложение първо и н. 7 се съставя протокол с нотариално удостоверяване на подписите и съдържанието, извършени едновременно, освен ако в дружествения договор е предвидена писмена форма</w:t>
      </w:r>
    </w:p>
    <w:p w:rsidR="00444EED" w:rsidRPr="00654AED" w:rsidRDefault="00444EED" w:rsidP="002C6C89">
      <w:pPr>
        <w:pStyle w:val="a3"/>
        <w:ind w:left="0"/>
        <w:jc w:val="both"/>
        <w:rPr>
          <w:rFonts w:ascii="Times New Roman" w:hAnsi="Times New Roman" w:cs="Times New Roman"/>
          <w:sz w:val="24"/>
          <w:szCs w:val="24"/>
        </w:rPr>
      </w:pPr>
    </w:p>
    <w:p w:rsidR="00444EED" w:rsidRPr="00654AED" w:rsidRDefault="00507414"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2</w:t>
      </w:r>
      <w:r w:rsidR="00020D94">
        <w:rPr>
          <w:rFonts w:ascii="Times New Roman" w:hAnsi="Times New Roman" w:cs="Times New Roman"/>
          <w:b/>
          <w:sz w:val="24"/>
          <w:szCs w:val="24"/>
        </w:rPr>
        <w:t>9</w:t>
      </w:r>
      <w:r w:rsidR="00444EED" w:rsidRPr="00654AED">
        <w:rPr>
          <w:rFonts w:ascii="Times New Roman" w:hAnsi="Times New Roman" w:cs="Times New Roman"/>
          <w:b/>
          <w:sz w:val="24"/>
          <w:szCs w:val="24"/>
        </w:rPr>
        <w:t>. Между търговци лихва върху лихва се дължи:</w:t>
      </w:r>
    </w:p>
    <w:p w:rsidR="00444EED" w:rsidRPr="00654AED" w:rsidRDefault="00444EED"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А) </w:t>
      </w:r>
      <w:r w:rsidR="00A3795D">
        <w:rPr>
          <w:rFonts w:ascii="Times New Roman" w:hAnsi="Times New Roman" w:cs="Times New Roman"/>
          <w:b/>
          <w:sz w:val="24"/>
          <w:szCs w:val="24"/>
        </w:rPr>
        <w:t>В</w:t>
      </w:r>
      <w:r w:rsidRPr="00654AED">
        <w:rPr>
          <w:rFonts w:ascii="Times New Roman" w:hAnsi="Times New Roman" w:cs="Times New Roman"/>
          <w:b/>
          <w:sz w:val="24"/>
          <w:szCs w:val="24"/>
        </w:rPr>
        <w:t>инаги</w:t>
      </w:r>
    </w:p>
    <w:p w:rsidR="00751230" w:rsidRPr="004D6EA2" w:rsidRDefault="00751230"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 Чл. 294, ал. 1 ТЗ: Между търговци лихва се дължи, освен ако не е уговорено друго. (2) Лихва върху лихва се дължи само ако е уговорена</w:t>
      </w:r>
    </w:p>
    <w:p w:rsidR="00444EED" w:rsidRPr="00654AED" w:rsidRDefault="00444EED"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Б) </w:t>
      </w:r>
      <w:r w:rsidR="00A3795D">
        <w:rPr>
          <w:rFonts w:ascii="Times New Roman" w:hAnsi="Times New Roman" w:cs="Times New Roman"/>
          <w:b/>
          <w:sz w:val="24"/>
          <w:szCs w:val="24"/>
        </w:rPr>
        <w:t>С</w:t>
      </w:r>
      <w:r w:rsidRPr="00654AED">
        <w:rPr>
          <w:rFonts w:ascii="Times New Roman" w:hAnsi="Times New Roman" w:cs="Times New Roman"/>
          <w:b/>
          <w:sz w:val="24"/>
          <w:szCs w:val="24"/>
        </w:rPr>
        <w:t>амо ако е уговорена</w:t>
      </w:r>
    </w:p>
    <w:p w:rsidR="00444EED" w:rsidRPr="004D6EA2" w:rsidRDefault="00444EED"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Чл. 294</w:t>
      </w:r>
      <w:r w:rsidR="008209C4" w:rsidRPr="004D6EA2">
        <w:rPr>
          <w:rFonts w:ascii="Times New Roman" w:hAnsi="Times New Roman" w:cs="Times New Roman"/>
          <w:b/>
          <w:i/>
          <w:sz w:val="18"/>
          <w:szCs w:val="18"/>
        </w:rPr>
        <w:t>, ал. 1</w:t>
      </w:r>
      <w:r w:rsidR="00751230" w:rsidRPr="004D6EA2">
        <w:rPr>
          <w:rFonts w:ascii="Times New Roman" w:hAnsi="Times New Roman" w:cs="Times New Roman"/>
          <w:b/>
          <w:i/>
          <w:sz w:val="18"/>
          <w:szCs w:val="18"/>
        </w:rPr>
        <w:t xml:space="preserve"> ТЗ</w:t>
      </w:r>
      <w:r w:rsidR="008209C4" w:rsidRPr="004D6EA2">
        <w:rPr>
          <w:rFonts w:ascii="Times New Roman" w:hAnsi="Times New Roman" w:cs="Times New Roman"/>
          <w:b/>
          <w:i/>
          <w:sz w:val="18"/>
          <w:szCs w:val="18"/>
        </w:rPr>
        <w:t>: Между търговци лихва се дължи, освен ако не е уговорено друго. (2) Лихва върху лихва се дължи само ако е уговорена</w:t>
      </w:r>
    </w:p>
    <w:p w:rsidR="00444EED" w:rsidRPr="00654AED" w:rsidRDefault="00444EED"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В) </w:t>
      </w:r>
      <w:r w:rsidR="00A3795D">
        <w:rPr>
          <w:rFonts w:ascii="Times New Roman" w:hAnsi="Times New Roman" w:cs="Times New Roman"/>
          <w:b/>
          <w:sz w:val="24"/>
          <w:szCs w:val="24"/>
        </w:rPr>
        <w:t>С</w:t>
      </w:r>
      <w:r w:rsidRPr="00654AED">
        <w:rPr>
          <w:rFonts w:ascii="Times New Roman" w:hAnsi="Times New Roman" w:cs="Times New Roman"/>
          <w:b/>
          <w:sz w:val="24"/>
          <w:szCs w:val="24"/>
        </w:rPr>
        <w:t>амо при договор за заем</w:t>
      </w:r>
    </w:p>
    <w:p w:rsidR="00751230" w:rsidRPr="004D6EA2" w:rsidRDefault="00751230"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Б</w:t>
      </w:r>
      <w:r w:rsidRPr="004D6EA2">
        <w:rPr>
          <w:rFonts w:ascii="Times New Roman" w:hAnsi="Times New Roman" w:cs="Times New Roman"/>
          <w:i/>
          <w:sz w:val="18"/>
          <w:szCs w:val="18"/>
        </w:rPr>
        <w:t>“: Чл. 294, ал. 1 ТЗ: Между търговци лихва се дължи, освен ако не е уговорено друго. (2) Лихва върху лихва се дължи само ако е уговорена</w:t>
      </w:r>
    </w:p>
    <w:p w:rsidR="00751230" w:rsidRPr="00654AED" w:rsidRDefault="00751230" w:rsidP="002C6C89">
      <w:pPr>
        <w:pStyle w:val="a3"/>
        <w:ind w:left="0"/>
        <w:jc w:val="both"/>
        <w:rPr>
          <w:rFonts w:ascii="Times New Roman" w:hAnsi="Times New Roman" w:cs="Times New Roman"/>
          <w:sz w:val="24"/>
          <w:szCs w:val="24"/>
        </w:rPr>
      </w:pPr>
    </w:p>
    <w:p w:rsidR="005B4252" w:rsidRPr="00654AED" w:rsidRDefault="00020D94"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30</w:t>
      </w:r>
      <w:r w:rsidR="00507414">
        <w:rPr>
          <w:rFonts w:ascii="Times New Roman" w:hAnsi="Times New Roman" w:cs="Times New Roman"/>
          <w:b/>
          <w:sz w:val="24"/>
          <w:szCs w:val="24"/>
        </w:rPr>
        <w:t xml:space="preserve">. </w:t>
      </w:r>
      <w:r w:rsidR="00492DBE" w:rsidRPr="00654AED">
        <w:rPr>
          <w:rFonts w:ascii="Times New Roman" w:hAnsi="Times New Roman" w:cs="Times New Roman"/>
          <w:b/>
          <w:sz w:val="24"/>
          <w:szCs w:val="24"/>
        </w:rPr>
        <w:t>Персонални търговски дружества са:</w:t>
      </w:r>
    </w:p>
    <w:p w:rsidR="00492DBE" w:rsidRPr="00654AED" w:rsidRDefault="00492DBE" w:rsidP="002C6C89">
      <w:pPr>
        <w:pStyle w:val="a3"/>
        <w:ind w:left="0"/>
        <w:jc w:val="both"/>
        <w:rPr>
          <w:rFonts w:ascii="Times New Roman" w:hAnsi="Times New Roman" w:cs="Times New Roman"/>
          <w:b/>
          <w:sz w:val="24"/>
          <w:szCs w:val="24"/>
        </w:rPr>
      </w:pPr>
      <w:r w:rsidRPr="00654AED">
        <w:rPr>
          <w:rFonts w:ascii="Times New Roman" w:hAnsi="Times New Roman" w:cs="Times New Roman"/>
          <w:b/>
          <w:sz w:val="24"/>
          <w:szCs w:val="24"/>
        </w:rPr>
        <w:t xml:space="preserve">А) </w:t>
      </w:r>
      <w:r w:rsidR="00A3795D">
        <w:rPr>
          <w:rFonts w:ascii="Times New Roman" w:hAnsi="Times New Roman" w:cs="Times New Roman"/>
          <w:b/>
          <w:sz w:val="24"/>
          <w:szCs w:val="24"/>
        </w:rPr>
        <w:t>С</w:t>
      </w:r>
      <w:r w:rsidRPr="00654AED">
        <w:rPr>
          <w:rFonts w:ascii="Times New Roman" w:hAnsi="Times New Roman" w:cs="Times New Roman"/>
          <w:b/>
          <w:sz w:val="24"/>
          <w:szCs w:val="24"/>
        </w:rPr>
        <w:t>ъбирателното дружество</w:t>
      </w:r>
    </w:p>
    <w:p w:rsidR="0036577E" w:rsidRPr="0036577E" w:rsidRDefault="0036577E" w:rsidP="0036577E">
      <w:pPr>
        <w:pStyle w:val="a3"/>
        <w:ind w:left="0"/>
        <w:rPr>
          <w:rFonts w:ascii="Times New Roman" w:hAnsi="Times New Roman" w:cs="Times New Roman"/>
          <w:i/>
          <w:sz w:val="18"/>
          <w:szCs w:val="18"/>
        </w:rPr>
      </w:pPr>
      <w:r w:rsidRPr="0036577E">
        <w:rPr>
          <w:rFonts w:ascii="Times New Roman" w:hAnsi="Times New Roman" w:cs="Times New Roman"/>
          <w:i/>
          <w:sz w:val="18"/>
          <w:szCs w:val="18"/>
        </w:rPr>
        <w:t>Верният отговор е „</w:t>
      </w:r>
      <w:r w:rsidR="00BD4DC5">
        <w:rPr>
          <w:rFonts w:ascii="Times New Roman" w:hAnsi="Times New Roman" w:cs="Times New Roman"/>
          <w:i/>
          <w:sz w:val="18"/>
          <w:szCs w:val="18"/>
        </w:rPr>
        <w:t>Б</w:t>
      </w:r>
      <w:r w:rsidRPr="0036577E">
        <w:rPr>
          <w:rFonts w:ascii="Times New Roman" w:hAnsi="Times New Roman" w:cs="Times New Roman"/>
          <w:i/>
          <w:sz w:val="18"/>
          <w:szCs w:val="18"/>
        </w:rPr>
        <w:t>“:</w:t>
      </w:r>
      <w:r w:rsidRPr="004D6EA2">
        <w:rPr>
          <w:rFonts w:ascii="Times New Roman" w:hAnsi="Times New Roman" w:cs="Times New Roman"/>
          <w:sz w:val="18"/>
          <w:szCs w:val="18"/>
        </w:rPr>
        <w:t xml:space="preserve"> </w:t>
      </w:r>
      <w:r w:rsidRPr="0036577E">
        <w:rPr>
          <w:rFonts w:ascii="Times New Roman" w:hAnsi="Times New Roman" w:cs="Times New Roman"/>
          <w:i/>
          <w:sz w:val="18"/>
          <w:szCs w:val="18"/>
        </w:rPr>
        <w:t>Чл. 64 ТЗ (1) Търговските дружества са: 1. събирателното дружество; 2. командитното дружество; 3. дружеството с ограничена отговорност; 4. акционерното дружество; 5. командитното дружество с акции.</w:t>
      </w:r>
    </w:p>
    <w:p w:rsidR="0036577E" w:rsidRPr="0036577E" w:rsidRDefault="0036577E" w:rsidP="0036577E">
      <w:pPr>
        <w:pStyle w:val="a3"/>
        <w:ind w:left="0"/>
        <w:rPr>
          <w:rFonts w:ascii="Times New Roman" w:hAnsi="Times New Roman" w:cs="Times New Roman"/>
          <w:i/>
          <w:sz w:val="18"/>
          <w:szCs w:val="18"/>
        </w:rPr>
      </w:pPr>
      <w:r w:rsidRPr="0036577E">
        <w:rPr>
          <w:rFonts w:ascii="Times New Roman" w:hAnsi="Times New Roman" w:cs="Times New Roman"/>
          <w:i/>
          <w:sz w:val="18"/>
          <w:szCs w:val="18"/>
        </w:rPr>
        <w:t>(2) Могат да се учредяват само търговските дружества, предвидени в този закон.</w:t>
      </w:r>
    </w:p>
    <w:p w:rsidR="0036577E" w:rsidRPr="0036577E" w:rsidRDefault="0036577E" w:rsidP="0036577E">
      <w:pPr>
        <w:pStyle w:val="a3"/>
        <w:ind w:left="0"/>
        <w:rPr>
          <w:rFonts w:ascii="Times New Roman" w:hAnsi="Times New Roman" w:cs="Times New Roman"/>
          <w:i/>
          <w:sz w:val="18"/>
          <w:szCs w:val="18"/>
        </w:rPr>
      </w:pPr>
      <w:r w:rsidRPr="0036577E">
        <w:rPr>
          <w:rFonts w:ascii="Times New Roman" w:hAnsi="Times New Roman" w:cs="Times New Roman"/>
          <w:i/>
          <w:sz w:val="18"/>
          <w:szCs w:val="18"/>
        </w:rPr>
        <w:t xml:space="preserve">(3) (Нова - ДВ, бр. 58 от 2003 г.) Търговските дружества по ал. 1, т. 1 и 2 са персонални, а тези по т. 3 - 5 - капиталови. </w:t>
      </w:r>
    </w:p>
    <w:p w:rsidR="00492DBE" w:rsidRPr="00A3795D" w:rsidRDefault="00492DBE" w:rsidP="002C6C89">
      <w:pPr>
        <w:pStyle w:val="a3"/>
        <w:ind w:left="0"/>
        <w:rPr>
          <w:rFonts w:ascii="Times New Roman" w:hAnsi="Times New Roman" w:cs="Times New Roman"/>
          <w:b/>
          <w:sz w:val="24"/>
          <w:szCs w:val="24"/>
        </w:rPr>
      </w:pPr>
      <w:r w:rsidRPr="00A3795D">
        <w:rPr>
          <w:rFonts w:ascii="Times New Roman" w:hAnsi="Times New Roman" w:cs="Times New Roman"/>
          <w:b/>
          <w:sz w:val="24"/>
          <w:szCs w:val="24"/>
        </w:rPr>
        <w:t xml:space="preserve">Б) </w:t>
      </w:r>
      <w:r w:rsidR="00A3795D">
        <w:rPr>
          <w:rFonts w:ascii="Times New Roman" w:hAnsi="Times New Roman" w:cs="Times New Roman"/>
          <w:b/>
          <w:sz w:val="24"/>
          <w:szCs w:val="24"/>
        </w:rPr>
        <w:t>С</w:t>
      </w:r>
      <w:r w:rsidRPr="00A3795D">
        <w:rPr>
          <w:rFonts w:ascii="Times New Roman" w:hAnsi="Times New Roman" w:cs="Times New Roman"/>
          <w:b/>
          <w:sz w:val="24"/>
          <w:szCs w:val="24"/>
        </w:rPr>
        <w:t>ъбирателното и командитното дружество</w:t>
      </w:r>
    </w:p>
    <w:p w:rsidR="00492DBE" w:rsidRPr="00A3795D" w:rsidRDefault="00492DBE" w:rsidP="002C6C89">
      <w:pPr>
        <w:pStyle w:val="a3"/>
        <w:ind w:left="0"/>
        <w:rPr>
          <w:rFonts w:ascii="Times New Roman" w:hAnsi="Times New Roman" w:cs="Times New Roman"/>
          <w:b/>
          <w:i/>
          <w:sz w:val="18"/>
          <w:szCs w:val="18"/>
        </w:rPr>
      </w:pPr>
      <w:r w:rsidRPr="00A3795D">
        <w:rPr>
          <w:rFonts w:ascii="Times New Roman" w:hAnsi="Times New Roman" w:cs="Times New Roman"/>
          <w:b/>
          <w:i/>
          <w:sz w:val="18"/>
          <w:szCs w:val="18"/>
        </w:rPr>
        <w:t xml:space="preserve">Верен отговор! </w:t>
      </w:r>
      <w:bookmarkStart w:id="1" w:name="to_paragraph_id7635500"/>
      <w:bookmarkEnd w:id="1"/>
      <w:r w:rsidRPr="00A3795D">
        <w:rPr>
          <w:rFonts w:ascii="Times New Roman" w:hAnsi="Times New Roman" w:cs="Times New Roman"/>
          <w:b/>
          <w:i/>
          <w:sz w:val="18"/>
          <w:szCs w:val="18"/>
        </w:rPr>
        <w:t>Чл. 64</w:t>
      </w:r>
      <w:r w:rsidR="00F00A41" w:rsidRPr="00A3795D">
        <w:rPr>
          <w:rFonts w:ascii="Times New Roman" w:hAnsi="Times New Roman" w:cs="Times New Roman"/>
          <w:b/>
          <w:i/>
          <w:sz w:val="18"/>
          <w:szCs w:val="18"/>
        </w:rPr>
        <w:t xml:space="preserve"> ТЗ</w:t>
      </w:r>
      <w:r w:rsidRPr="00A3795D">
        <w:rPr>
          <w:rFonts w:ascii="Times New Roman" w:hAnsi="Times New Roman" w:cs="Times New Roman"/>
          <w:b/>
          <w:i/>
          <w:sz w:val="18"/>
          <w:szCs w:val="18"/>
        </w:rPr>
        <w:t xml:space="preserve"> (1) Търговските дружества са:</w:t>
      </w:r>
      <w:r w:rsidR="0036577E">
        <w:rPr>
          <w:rFonts w:ascii="Times New Roman" w:hAnsi="Times New Roman" w:cs="Times New Roman"/>
          <w:b/>
          <w:i/>
          <w:sz w:val="18"/>
          <w:szCs w:val="18"/>
        </w:rPr>
        <w:t xml:space="preserve"> </w:t>
      </w:r>
      <w:r w:rsidRPr="00A3795D">
        <w:rPr>
          <w:rFonts w:ascii="Times New Roman" w:hAnsi="Times New Roman" w:cs="Times New Roman"/>
          <w:b/>
          <w:i/>
          <w:sz w:val="18"/>
          <w:szCs w:val="18"/>
        </w:rPr>
        <w:t>1. събирателното дружество;</w:t>
      </w:r>
      <w:r w:rsidR="0036577E">
        <w:rPr>
          <w:rFonts w:ascii="Times New Roman" w:hAnsi="Times New Roman" w:cs="Times New Roman"/>
          <w:b/>
          <w:i/>
          <w:sz w:val="18"/>
          <w:szCs w:val="18"/>
        </w:rPr>
        <w:t xml:space="preserve"> </w:t>
      </w:r>
      <w:r w:rsidRPr="00A3795D">
        <w:rPr>
          <w:rFonts w:ascii="Times New Roman" w:hAnsi="Times New Roman" w:cs="Times New Roman"/>
          <w:b/>
          <w:i/>
          <w:sz w:val="18"/>
          <w:szCs w:val="18"/>
        </w:rPr>
        <w:t>2. командитното дружество;</w:t>
      </w:r>
      <w:r w:rsidR="0036577E">
        <w:rPr>
          <w:rFonts w:ascii="Times New Roman" w:hAnsi="Times New Roman" w:cs="Times New Roman"/>
          <w:b/>
          <w:i/>
          <w:sz w:val="18"/>
          <w:szCs w:val="18"/>
        </w:rPr>
        <w:t xml:space="preserve"> </w:t>
      </w:r>
      <w:r w:rsidRPr="00A3795D">
        <w:rPr>
          <w:rFonts w:ascii="Times New Roman" w:hAnsi="Times New Roman" w:cs="Times New Roman"/>
          <w:b/>
          <w:i/>
          <w:sz w:val="18"/>
          <w:szCs w:val="18"/>
        </w:rPr>
        <w:t>3. дружеството с ограничена отговорност;</w:t>
      </w:r>
      <w:r w:rsidR="0036577E">
        <w:rPr>
          <w:rFonts w:ascii="Times New Roman" w:hAnsi="Times New Roman" w:cs="Times New Roman"/>
          <w:b/>
          <w:i/>
          <w:sz w:val="18"/>
          <w:szCs w:val="18"/>
        </w:rPr>
        <w:t xml:space="preserve"> </w:t>
      </w:r>
      <w:r w:rsidRPr="00A3795D">
        <w:rPr>
          <w:rFonts w:ascii="Times New Roman" w:hAnsi="Times New Roman" w:cs="Times New Roman"/>
          <w:b/>
          <w:i/>
          <w:sz w:val="18"/>
          <w:szCs w:val="18"/>
        </w:rPr>
        <w:t>4. акционерното дружество;</w:t>
      </w:r>
      <w:r w:rsidR="0036577E">
        <w:rPr>
          <w:rFonts w:ascii="Times New Roman" w:hAnsi="Times New Roman" w:cs="Times New Roman"/>
          <w:b/>
          <w:i/>
          <w:sz w:val="18"/>
          <w:szCs w:val="18"/>
        </w:rPr>
        <w:t xml:space="preserve"> </w:t>
      </w:r>
      <w:r w:rsidRPr="00A3795D">
        <w:rPr>
          <w:rFonts w:ascii="Times New Roman" w:hAnsi="Times New Roman" w:cs="Times New Roman"/>
          <w:b/>
          <w:i/>
          <w:sz w:val="18"/>
          <w:szCs w:val="18"/>
        </w:rPr>
        <w:t>5. командитното дружество с акции.</w:t>
      </w:r>
    </w:p>
    <w:p w:rsidR="00492DBE" w:rsidRPr="00A3795D" w:rsidRDefault="00492DBE" w:rsidP="002C6C89">
      <w:pPr>
        <w:pStyle w:val="a3"/>
        <w:ind w:left="0"/>
        <w:rPr>
          <w:rFonts w:ascii="Times New Roman" w:hAnsi="Times New Roman" w:cs="Times New Roman"/>
          <w:b/>
          <w:i/>
          <w:sz w:val="18"/>
          <w:szCs w:val="18"/>
        </w:rPr>
      </w:pPr>
      <w:r w:rsidRPr="00A3795D">
        <w:rPr>
          <w:rFonts w:ascii="Times New Roman" w:hAnsi="Times New Roman" w:cs="Times New Roman"/>
          <w:b/>
          <w:i/>
          <w:sz w:val="18"/>
          <w:szCs w:val="18"/>
        </w:rPr>
        <w:t>(2) Могат да се учредяват само търговските дружества, предвидени в този закон.</w:t>
      </w:r>
    </w:p>
    <w:p w:rsidR="00F00A41" w:rsidRPr="00A3795D" w:rsidRDefault="00492DBE" w:rsidP="002C6C89">
      <w:pPr>
        <w:pStyle w:val="a3"/>
        <w:ind w:left="0"/>
        <w:rPr>
          <w:rFonts w:ascii="Times New Roman" w:hAnsi="Times New Roman" w:cs="Times New Roman"/>
          <w:b/>
          <w:i/>
          <w:sz w:val="18"/>
          <w:szCs w:val="18"/>
        </w:rPr>
      </w:pPr>
      <w:r w:rsidRPr="00A3795D">
        <w:rPr>
          <w:rFonts w:ascii="Times New Roman" w:hAnsi="Times New Roman" w:cs="Times New Roman"/>
          <w:b/>
          <w:i/>
          <w:sz w:val="18"/>
          <w:szCs w:val="18"/>
        </w:rPr>
        <w:t>(3) (Нова - ДВ, бр. 58 от 2003 г.) Търговските дружества по ал. 1, т. 1 и 2 са персонални, а тези по т. 3 - 5 - капиталови.</w:t>
      </w:r>
      <w:r w:rsidR="00F00A41" w:rsidRPr="00A3795D">
        <w:rPr>
          <w:rFonts w:ascii="Times New Roman" w:hAnsi="Times New Roman" w:cs="Times New Roman"/>
          <w:b/>
          <w:i/>
          <w:sz w:val="18"/>
          <w:szCs w:val="18"/>
        </w:rPr>
        <w:t xml:space="preserve"> </w:t>
      </w:r>
    </w:p>
    <w:p w:rsidR="00492DBE" w:rsidRPr="00F00A41" w:rsidRDefault="00492DBE" w:rsidP="002C6C89">
      <w:pPr>
        <w:pStyle w:val="a3"/>
        <w:ind w:left="0"/>
        <w:jc w:val="both"/>
        <w:rPr>
          <w:rFonts w:ascii="Times New Roman" w:hAnsi="Times New Roman" w:cs="Times New Roman"/>
          <w:b/>
          <w:sz w:val="24"/>
          <w:szCs w:val="24"/>
        </w:rPr>
      </w:pPr>
      <w:r w:rsidRPr="00F00A41">
        <w:rPr>
          <w:rFonts w:ascii="Times New Roman" w:hAnsi="Times New Roman" w:cs="Times New Roman"/>
          <w:b/>
          <w:sz w:val="24"/>
          <w:szCs w:val="24"/>
        </w:rPr>
        <w:t xml:space="preserve">В) </w:t>
      </w:r>
      <w:r w:rsidR="00A3795D">
        <w:rPr>
          <w:rFonts w:ascii="Times New Roman" w:hAnsi="Times New Roman" w:cs="Times New Roman"/>
          <w:b/>
          <w:sz w:val="24"/>
          <w:szCs w:val="24"/>
        </w:rPr>
        <w:t>С</w:t>
      </w:r>
      <w:r w:rsidRPr="00F00A41">
        <w:rPr>
          <w:rFonts w:ascii="Times New Roman" w:hAnsi="Times New Roman" w:cs="Times New Roman"/>
          <w:b/>
          <w:sz w:val="24"/>
          <w:szCs w:val="24"/>
        </w:rPr>
        <w:t>ъбирателното, командитното и командитното дружество с акции</w:t>
      </w:r>
    </w:p>
    <w:p w:rsidR="0036577E" w:rsidRPr="0036577E" w:rsidRDefault="009F2036" w:rsidP="0036577E">
      <w:pPr>
        <w:pStyle w:val="a3"/>
        <w:ind w:left="0"/>
        <w:rPr>
          <w:rFonts w:ascii="Times New Roman" w:hAnsi="Times New Roman" w:cs="Times New Roman"/>
          <w:i/>
          <w:sz w:val="18"/>
          <w:szCs w:val="18"/>
        </w:rPr>
      </w:pPr>
      <w:r w:rsidRPr="0036577E">
        <w:rPr>
          <w:rFonts w:ascii="Times New Roman" w:hAnsi="Times New Roman" w:cs="Times New Roman"/>
          <w:i/>
          <w:sz w:val="18"/>
          <w:szCs w:val="18"/>
        </w:rPr>
        <w:t>Верният отговор е „</w:t>
      </w:r>
      <w:r w:rsidR="00BD4DC5">
        <w:rPr>
          <w:rFonts w:ascii="Times New Roman" w:hAnsi="Times New Roman" w:cs="Times New Roman"/>
          <w:i/>
          <w:sz w:val="18"/>
          <w:szCs w:val="18"/>
        </w:rPr>
        <w:t>Б</w:t>
      </w:r>
      <w:r w:rsidRPr="0036577E">
        <w:rPr>
          <w:rFonts w:ascii="Times New Roman" w:hAnsi="Times New Roman" w:cs="Times New Roman"/>
          <w:i/>
          <w:sz w:val="18"/>
          <w:szCs w:val="18"/>
        </w:rPr>
        <w:t>“:</w:t>
      </w:r>
      <w:r w:rsidRPr="004D6EA2">
        <w:rPr>
          <w:rFonts w:ascii="Times New Roman" w:hAnsi="Times New Roman" w:cs="Times New Roman"/>
          <w:sz w:val="18"/>
          <w:szCs w:val="18"/>
        </w:rPr>
        <w:t xml:space="preserve"> </w:t>
      </w:r>
      <w:r w:rsidR="0036577E" w:rsidRPr="0036577E">
        <w:rPr>
          <w:rFonts w:ascii="Times New Roman" w:hAnsi="Times New Roman" w:cs="Times New Roman"/>
          <w:i/>
          <w:sz w:val="18"/>
          <w:szCs w:val="18"/>
        </w:rPr>
        <w:t>Чл. 64 ТЗ (1) Търговските дружества са: 1. събирателното дружество; 2. командитното дружество; 3. дружеството с ограничена отговорност; 4. акционерното дружество; 5. командитното дружество с акции.</w:t>
      </w:r>
    </w:p>
    <w:p w:rsidR="0036577E" w:rsidRPr="0036577E" w:rsidRDefault="0036577E" w:rsidP="0036577E">
      <w:pPr>
        <w:pStyle w:val="a3"/>
        <w:ind w:left="0"/>
        <w:rPr>
          <w:rFonts w:ascii="Times New Roman" w:hAnsi="Times New Roman" w:cs="Times New Roman"/>
          <w:i/>
          <w:sz w:val="18"/>
          <w:szCs w:val="18"/>
        </w:rPr>
      </w:pPr>
      <w:r w:rsidRPr="0036577E">
        <w:rPr>
          <w:rFonts w:ascii="Times New Roman" w:hAnsi="Times New Roman" w:cs="Times New Roman"/>
          <w:i/>
          <w:sz w:val="18"/>
          <w:szCs w:val="18"/>
        </w:rPr>
        <w:t>(2) Могат да се учредяват само търговските дружества, предвидени в този закон.</w:t>
      </w:r>
    </w:p>
    <w:p w:rsidR="0036577E" w:rsidRPr="0036577E" w:rsidRDefault="0036577E" w:rsidP="0036577E">
      <w:pPr>
        <w:pStyle w:val="a3"/>
        <w:ind w:left="0"/>
        <w:rPr>
          <w:rFonts w:ascii="Times New Roman" w:hAnsi="Times New Roman" w:cs="Times New Roman"/>
          <w:i/>
          <w:sz w:val="18"/>
          <w:szCs w:val="18"/>
        </w:rPr>
      </w:pPr>
      <w:r w:rsidRPr="0036577E">
        <w:rPr>
          <w:rFonts w:ascii="Times New Roman" w:hAnsi="Times New Roman" w:cs="Times New Roman"/>
          <w:i/>
          <w:sz w:val="18"/>
          <w:szCs w:val="18"/>
        </w:rPr>
        <w:t xml:space="preserve">(3) (Нова - ДВ, бр. 58 от 2003 г.) Търговските дружества по ал. 1, т. 1 и 2 са персонални, а тези по т. 3 - 5 - капиталови. </w:t>
      </w:r>
    </w:p>
    <w:p w:rsidR="009F2036" w:rsidRPr="0036577E" w:rsidRDefault="009F2036" w:rsidP="0036577E">
      <w:pPr>
        <w:pStyle w:val="a3"/>
        <w:ind w:left="0"/>
        <w:jc w:val="both"/>
        <w:rPr>
          <w:rFonts w:ascii="Times New Roman" w:hAnsi="Times New Roman" w:cs="Times New Roman"/>
          <w:sz w:val="18"/>
          <w:szCs w:val="18"/>
        </w:rPr>
      </w:pPr>
    </w:p>
    <w:p w:rsidR="006A56A5" w:rsidRPr="00682AEC" w:rsidRDefault="00507414"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3</w:t>
      </w:r>
      <w:r w:rsidR="00A3795D">
        <w:rPr>
          <w:rFonts w:ascii="Times New Roman" w:hAnsi="Times New Roman" w:cs="Times New Roman"/>
          <w:b/>
          <w:sz w:val="24"/>
          <w:szCs w:val="24"/>
        </w:rPr>
        <w:t>1</w:t>
      </w:r>
      <w:r w:rsidR="006A56A5" w:rsidRPr="00682AEC">
        <w:rPr>
          <w:rFonts w:ascii="Times New Roman" w:hAnsi="Times New Roman" w:cs="Times New Roman"/>
          <w:b/>
          <w:sz w:val="24"/>
          <w:szCs w:val="24"/>
        </w:rPr>
        <w:t>. Досъдебно производство се провежда:</w:t>
      </w:r>
    </w:p>
    <w:p w:rsidR="006A56A5" w:rsidRPr="00682AEC" w:rsidRDefault="006A56A5" w:rsidP="002C6C8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А)</w:t>
      </w:r>
      <w:r w:rsidR="00DA66F4">
        <w:rPr>
          <w:rFonts w:ascii="Times New Roman" w:hAnsi="Times New Roman" w:cs="Times New Roman"/>
          <w:b/>
          <w:sz w:val="24"/>
          <w:szCs w:val="24"/>
        </w:rPr>
        <w:t xml:space="preserve"> </w:t>
      </w:r>
      <w:r w:rsidRPr="00682AEC">
        <w:rPr>
          <w:rFonts w:ascii="Times New Roman" w:hAnsi="Times New Roman" w:cs="Times New Roman"/>
          <w:b/>
          <w:sz w:val="24"/>
          <w:szCs w:val="24"/>
        </w:rPr>
        <w:t>По наказателни дела от общ характе</w:t>
      </w:r>
      <w:r w:rsidR="005D721F">
        <w:rPr>
          <w:rFonts w:ascii="Times New Roman" w:hAnsi="Times New Roman" w:cs="Times New Roman"/>
          <w:b/>
          <w:sz w:val="24"/>
          <w:szCs w:val="24"/>
        </w:rPr>
        <w:t>р</w:t>
      </w:r>
    </w:p>
    <w:p w:rsidR="006A56A5" w:rsidRPr="004D6EA2" w:rsidRDefault="006A56A5"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DA66F4">
        <w:rPr>
          <w:rFonts w:ascii="Times New Roman" w:hAnsi="Times New Roman" w:cs="Times New Roman"/>
          <w:b/>
          <w:i/>
          <w:sz w:val="18"/>
          <w:szCs w:val="18"/>
        </w:rPr>
        <w:t xml:space="preserve"> </w:t>
      </w:r>
      <w:r w:rsidRPr="004D6EA2">
        <w:rPr>
          <w:rFonts w:ascii="Times New Roman" w:hAnsi="Times New Roman" w:cs="Times New Roman"/>
          <w:b/>
          <w:i/>
          <w:sz w:val="18"/>
          <w:szCs w:val="18"/>
        </w:rPr>
        <w:t>Досъдебно производство се провежда по дела от общ характер (чл. 191 НПК).</w:t>
      </w:r>
    </w:p>
    <w:p w:rsidR="006A56A5" w:rsidRPr="00682AEC" w:rsidRDefault="006A56A5" w:rsidP="002C6C8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Б)</w:t>
      </w:r>
      <w:r w:rsidR="00DA66F4">
        <w:rPr>
          <w:rFonts w:ascii="Times New Roman" w:hAnsi="Times New Roman" w:cs="Times New Roman"/>
          <w:b/>
          <w:sz w:val="24"/>
          <w:szCs w:val="24"/>
        </w:rPr>
        <w:t xml:space="preserve"> </w:t>
      </w:r>
      <w:r w:rsidRPr="00682AEC">
        <w:rPr>
          <w:rFonts w:ascii="Times New Roman" w:hAnsi="Times New Roman" w:cs="Times New Roman"/>
          <w:b/>
          <w:sz w:val="24"/>
          <w:szCs w:val="24"/>
        </w:rPr>
        <w:t>По наказателни д</w:t>
      </w:r>
      <w:r w:rsidR="005D721F">
        <w:rPr>
          <w:rFonts w:ascii="Times New Roman" w:hAnsi="Times New Roman" w:cs="Times New Roman"/>
          <w:b/>
          <w:sz w:val="24"/>
          <w:szCs w:val="24"/>
        </w:rPr>
        <w:t>ела от общ и от частен характер</w:t>
      </w:r>
    </w:p>
    <w:p w:rsidR="006A56A5" w:rsidRPr="004D6EA2" w:rsidRDefault="006A56A5"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w:t>
      </w:r>
      <w:r w:rsidR="008B563B">
        <w:rPr>
          <w:rFonts w:ascii="Times New Roman" w:hAnsi="Times New Roman" w:cs="Times New Roman"/>
          <w:i/>
          <w:sz w:val="18"/>
          <w:szCs w:val="18"/>
        </w:rPr>
        <w:t xml:space="preserve"> отговор е </w:t>
      </w:r>
      <w:r w:rsidR="00BD4DC5">
        <w:rPr>
          <w:rFonts w:ascii="Times New Roman" w:hAnsi="Times New Roman" w:cs="Times New Roman"/>
          <w:i/>
          <w:sz w:val="18"/>
          <w:szCs w:val="18"/>
        </w:rPr>
        <w:t>„А</w:t>
      </w:r>
      <w:r w:rsidR="008B563B">
        <w:rPr>
          <w:rFonts w:ascii="Times New Roman" w:hAnsi="Times New Roman" w:cs="Times New Roman"/>
          <w:i/>
          <w:sz w:val="18"/>
          <w:szCs w:val="18"/>
        </w:rPr>
        <w:t>”:</w:t>
      </w:r>
      <w:r w:rsidRPr="004D6EA2">
        <w:rPr>
          <w:rFonts w:ascii="Times New Roman" w:hAnsi="Times New Roman" w:cs="Times New Roman"/>
          <w:i/>
          <w:sz w:val="18"/>
          <w:szCs w:val="18"/>
        </w:rPr>
        <w:t xml:space="preserve"> Досъдебно производство се провежда по дела от общ характер (чл. 191 НПК).</w:t>
      </w:r>
    </w:p>
    <w:p w:rsidR="006A56A5" w:rsidRPr="00682AEC" w:rsidRDefault="006A56A5" w:rsidP="002C6C8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В)</w:t>
      </w:r>
      <w:r w:rsidR="00DA66F4">
        <w:rPr>
          <w:rFonts w:ascii="Times New Roman" w:hAnsi="Times New Roman" w:cs="Times New Roman"/>
          <w:b/>
          <w:sz w:val="24"/>
          <w:szCs w:val="24"/>
        </w:rPr>
        <w:t xml:space="preserve"> </w:t>
      </w:r>
      <w:r w:rsidRPr="00682AEC">
        <w:rPr>
          <w:rFonts w:ascii="Times New Roman" w:hAnsi="Times New Roman" w:cs="Times New Roman"/>
          <w:b/>
          <w:sz w:val="24"/>
          <w:szCs w:val="24"/>
        </w:rPr>
        <w:t>По наказателни дела от общ характер, а по дела от частен характер – само кога</w:t>
      </w:r>
      <w:r w:rsidR="005D721F">
        <w:rPr>
          <w:rFonts w:ascii="Times New Roman" w:hAnsi="Times New Roman" w:cs="Times New Roman"/>
          <w:b/>
          <w:sz w:val="24"/>
          <w:szCs w:val="24"/>
        </w:rPr>
        <w:t>то частният тъжител поиска това</w:t>
      </w:r>
    </w:p>
    <w:p w:rsidR="006A56A5" w:rsidRPr="004D6EA2" w:rsidRDefault="008B563B" w:rsidP="002C6C89">
      <w:pPr>
        <w:pStyle w:val="a3"/>
        <w:ind w:left="0"/>
        <w:jc w:val="both"/>
        <w:rPr>
          <w:rFonts w:ascii="Times New Roman" w:hAnsi="Times New Roman" w:cs="Times New Roman"/>
          <w:i/>
          <w:sz w:val="18"/>
          <w:szCs w:val="18"/>
        </w:rPr>
      </w:pPr>
      <w:r>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Pr>
          <w:rFonts w:ascii="Times New Roman" w:hAnsi="Times New Roman" w:cs="Times New Roman"/>
          <w:i/>
          <w:sz w:val="18"/>
          <w:szCs w:val="18"/>
        </w:rPr>
        <w:t xml:space="preserve">”: </w:t>
      </w:r>
      <w:r w:rsidR="006A56A5" w:rsidRPr="004D6EA2">
        <w:rPr>
          <w:rFonts w:ascii="Times New Roman" w:hAnsi="Times New Roman" w:cs="Times New Roman"/>
          <w:i/>
          <w:sz w:val="18"/>
          <w:szCs w:val="18"/>
        </w:rPr>
        <w:t xml:space="preserve"> Досъдебно производство се провежда по дела от общ характер (чл. 191 НПК). </w:t>
      </w:r>
    </w:p>
    <w:p w:rsidR="00DE69D9" w:rsidRDefault="00DE69D9" w:rsidP="00DE69D9">
      <w:pPr>
        <w:pStyle w:val="a3"/>
        <w:ind w:left="0"/>
        <w:jc w:val="both"/>
        <w:rPr>
          <w:rFonts w:ascii="Times New Roman" w:hAnsi="Times New Roman" w:cs="Times New Roman"/>
          <w:b/>
          <w:sz w:val="24"/>
          <w:szCs w:val="24"/>
        </w:rPr>
      </w:pPr>
    </w:p>
    <w:p w:rsidR="00DE69D9" w:rsidRPr="00E35CCB"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32</w:t>
      </w:r>
      <w:r w:rsidRPr="00E35CCB">
        <w:rPr>
          <w:rFonts w:ascii="Times New Roman" w:hAnsi="Times New Roman" w:cs="Times New Roman"/>
          <w:b/>
          <w:sz w:val="24"/>
          <w:szCs w:val="24"/>
        </w:rPr>
        <w:t>. Постановлението на прокурора, с което отказва да образува досъдебно производство:</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А) Подлежи на обжалване пред с</w:t>
      </w:r>
      <w:r w:rsidR="005D721F">
        <w:rPr>
          <w:rFonts w:ascii="Times New Roman" w:hAnsi="Times New Roman" w:cs="Times New Roman"/>
          <w:b/>
          <w:sz w:val="24"/>
          <w:szCs w:val="24"/>
        </w:rPr>
        <w:t>ъответния първоинстанционен съд</w:t>
      </w:r>
    </w:p>
    <w:p w:rsidR="00DE69D9" w:rsidRPr="004D6EA2" w:rsidRDefault="008B563B" w:rsidP="00DE69D9">
      <w:pPr>
        <w:pStyle w:val="a3"/>
        <w:ind w:left="0"/>
        <w:jc w:val="both"/>
        <w:rPr>
          <w:rFonts w:ascii="Times New Roman" w:hAnsi="Times New Roman" w:cs="Times New Roman"/>
          <w:i/>
          <w:sz w:val="18"/>
          <w:szCs w:val="18"/>
        </w:rPr>
      </w:pPr>
      <w:r>
        <w:rPr>
          <w:rFonts w:ascii="Times New Roman" w:hAnsi="Times New Roman" w:cs="Times New Roman"/>
          <w:i/>
          <w:sz w:val="18"/>
          <w:szCs w:val="18"/>
        </w:rPr>
        <w:t>Верният отговор е “</w:t>
      </w:r>
      <w:r w:rsidR="00BD4DC5">
        <w:rPr>
          <w:rFonts w:ascii="Times New Roman" w:hAnsi="Times New Roman" w:cs="Times New Roman"/>
          <w:i/>
          <w:sz w:val="18"/>
          <w:szCs w:val="18"/>
        </w:rPr>
        <w:t>Б</w:t>
      </w:r>
      <w:r>
        <w:rPr>
          <w:rFonts w:ascii="Times New Roman" w:hAnsi="Times New Roman" w:cs="Times New Roman"/>
          <w:i/>
          <w:sz w:val="18"/>
          <w:szCs w:val="18"/>
        </w:rPr>
        <w:t>”:</w:t>
      </w:r>
      <w:r w:rsidR="00DE69D9" w:rsidRPr="004D6EA2">
        <w:rPr>
          <w:rFonts w:ascii="Times New Roman" w:hAnsi="Times New Roman" w:cs="Times New Roman"/>
          <w:i/>
          <w:sz w:val="18"/>
          <w:szCs w:val="18"/>
        </w:rPr>
        <w:t xml:space="preserve"> Постановлението подлежи на обжалване пред по-горестоящата прокуратура (чл. 213, ал. 1, изр. 2 НПК).</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 xml:space="preserve">Б) Подлежи на обжалване пред </w:t>
      </w:r>
      <w:r w:rsidR="005D721F">
        <w:rPr>
          <w:rFonts w:ascii="Times New Roman" w:hAnsi="Times New Roman" w:cs="Times New Roman"/>
          <w:b/>
          <w:sz w:val="24"/>
          <w:szCs w:val="24"/>
        </w:rPr>
        <w:t>по-горестоящата прокуратура</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Постановлението подлежи на обжалване пред по-горестоящата прокуратура (чл. 213, ал. 1, изр. 2 НПК).</w:t>
      </w:r>
    </w:p>
    <w:p w:rsidR="00DE69D9" w:rsidRPr="00E35CCB"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В) Не подлежи на обжалване</w:t>
      </w:r>
    </w:p>
    <w:p w:rsidR="00DE69D9" w:rsidRPr="004D6EA2" w:rsidRDefault="008B563B" w:rsidP="00DE69D9">
      <w:pPr>
        <w:pStyle w:val="a3"/>
        <w:ind w:left="0"/>
        <w:jc w:val="both"/>
        <w:rPr>
          <w:rFonts w:ascii="Times New Roman" w:hAnsi="Times New Roman" w:cs="Times New Roman"/>
          <w:i/>
          <w:sz w:val="18"/>
          <w:szCs w:val="18"/>
        </w:rPr>
      </w:pPr>
      <w:r>
        <w:rPr>
          <w:rFonts w:ascii="Times New Roman" w:hAnsi="Times New Roman" w:cs="Times New Roman"/>
          <w:i/>
          <w:sz w:val="18"/>
          <w:szCs w:val="18"/>
        </w:rPr>
        <w:t>Верният отговор е “</w:t>
      </w:r>
      <w:r w:rsidR="00BD4DC5">
        <w:rPr>
          <w:rFonts w:ascii="Times New Roman" w:hAnsi="Times New Roman" w:cs="Times New Roman"/>
          <w:i/>
          <w:sz w:val="18"/>
          <w:szCs w:val="18"/>
        </w:rPr>
        <w:t>Б</w:t>
      </w:r>
      <w:r>
        <w:rPr>
          <w:rFonts w:ascii="Times New Roman" w:hAnsi="Times New Roman" w:cs="Times New Roman"/>
          <w:i/>
          <w:sz w:val="18"/>
          <w:szCs w:val="18"/>
        </w:rPr>
        <w:t>”:</w:t>
      </w:r>
      <w:r w:rsidR="00DE69D9" w:rsidRPr="004D6EA2">
        <w:rPr>
          <w:rFonts w:ascii="Times New Roman" w:hAnsi="Times New Roman" w:cs="Times New Roman"/>
          <w:i/>
          <w:sz w:val="18"/>
          <w:szCs w:val="18"/>
        </w:rPr>
        <w:t xml:space="preserve"> Постановлението подлежи на обжалване пред по-горестоящата прокуратура (чл. 213, ал. 1, изр. 2 НПК).</w:t>
      </w:r>
    </w:p>
    <w:p w:rsidR="00682AEC" w:rsidRPr="00654AED" w:rsidRDefault="00682AEC" w:rsidP="002C6C89">
      <w:pPr>
        <w:pStyle w:val="a3"/>
        <w:ind w:left="0"/>
        <w:jc w:val="both"/>
        <w:rPr>
          <w:rFonts w:ascii="Times New Roman" w:hAnsi="Times New Roman" w:cs="Times New Roman"/>
          <w:sz w:val="24"/>
          <w:szCs w:val="24"/>
        </w:rPr>
      </w:pPr>
    </w:p>
    <w:p w:rsidR="00DE69D9" w:rsidRPr="00E35CCB"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33</w:t>
      </w:r>
      <w:r w:rsidRPr="00E35CCB">
        <w:rPr>
          <w:rFonts w:ascii="Times New Roman" w:hAnsi="Times New Roman" w:cs="Times New Roman"/>
          <w:b/>
          <w:sz w:val="24"/>
          <w:szCs w:val="24"/>
        </w:rPr>
        <w:t>. Защитникът в наказателния процес е:</w:t>
      </w:r>
    </w:p>
    <w:p w:rsidR="00DE69D9" w:rsidRPr="00E35CCB"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А) Самостоятелна страна</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Наказателно-процесуалният кодекс урежда защитника като самостоятелна страна в наказателния процес (чл. 253, т. 2 НПК).</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Б) Подпомагаща ст</w:t>
      </w:r>
      <w:r w:rsidR="005D721F">
        <w:rPr>
          <w:rFonts w:ascii="Times New Roman" w:hAnsi="Times New Roman" w:cs="Times New Roman"/>
          <w:b/>
          <w:sz w:val="24"/>
          <w:szCs w:val="24"/>
        </w:rPr>
        <w:t>рана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w:t>
      </w:r>
      <w:r w:rsidR="008B563B">
        <w:rPr>
          <w:rFonts w:ascii="Times New Roman" w:hAnsi="Times New Roman" w:cs="Times New Roman"/>
          <w:i/>
          <w:sz w:val="18"/>
          <w:szCs w:val="18"/>
        </w:rPr>
        <w:t xml:space="preserve">говор е </w:t>
      </w:r>
      <w:r w:rsidR="00BD4DC5">
        <w:rPr>
          <w:rFonts w:ascii="Times New Roman" w:hAnsi="Times New Roman" w:cs="Times New Roman"/>
          <w:i/>
          <w:sz w:val="18"/>
          <w:szCs w:val="18"/>
        </w:rPr>
        <w:t>„А</w:t>
      </w:r>
      <w:r w:rsidR="008B563B">
        <w:rPr>
          <w:rFonts w:ascii="Times New Roman" w:hAnsi="Times New Roman" w:cs="Times New Roman"/>
          <w:i/>
          <w:sz w:val="18"/>
          <w:szCs w:val="18"/>
        </w:rPr>
        <w:t>”:</w:t>
      </w:r>
      <w:r w:rsidRPr="004D6EA2">
        <w:rPr>
          <w:rFonts w:ascii="Times New Roman" w:hAnsi="Times New Roman" w:cs="Times New Roman"/>
          <w:i/>
          <w:sz w:val="18"/>
          <w:szCs w:val="18"/>
        </w:rPr>
        <w:t xml:space="preserve"> Наказателно-процесуалният кодекс урежда защитника като самостоятелна страна в наказателния процес (чл. 253, т. 2 НПК).</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 xml:space="preserve">В) Процесуален представител, </w:t>
      </w:r>
      <w:r w:rsidR="005D721F">
        <w:rPr>
          <w:rFonts w:ascii="Times New Roman" w:hAnsi="Times New Roman" w:cs="Times New Roman"/>
          <w:b/>
          <w:sz w:val="24"/>
          <w:szCs w:val="24"/>
        </w:rPr>
        <w:t>който няма качеството на страна</w:t>
      </w:r>
    </w:p>
    <w:p w:rsidR="00DE69D9" w:rsidRPr="004D6EA2" w:rsidRDefault="008B563B" w:rsidP="00DE69D9">
      <w:pPr>
        <w:pStyle w:val="a3"/>
        <w:ind w:left="0"/>
        <w:jc w:val="both"/>
        <w:rPr>
          <w:rFonts w:ascii="Times New Roman" w:hAnsi="Times New Roman" w:cs="Times New Roman"/>
          <w:i/>
          <w:sz w:val="18"/>
          <w:szCs w:val="18"/>
        </w:rPr>
      </w:pPr>
      <w:r>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„А</w:t>
      </w:r>
      <w:r>
        <w:rPr>
          <w:rFonts w:ascii="Times New Roman" w:hAnsi="Times New Roman" w:cs="Times New Roman"/>
          <w:i/>
          <w:sz w:val="18"/>
          <w:szCs w:val="18"/>
        </w:rPr>
        <w:t>”:</w:t>
      </w:r>
      <w:r w:rsidR="00DE69D9" w:rsidRPr="004D6EA2">
        <w:rPr>
          <w:rFonts w:ascii="Times New Roman" w:hAnsi="Times New Roman" w:cs="Times New Roman"/>
          <w:i/>
          <w:sz w:val="18"/>
          <w:szCs w:val="18"/>
        </w:rPr>
        <w:t xml:space="preserve"> Наказателно-процесуалният кодекс урежда защитника като самостоятелна страна в наказателния процес (чл. 253, т. 2 НПК).</w:t>
      </w:r>
    </w:p>
    <w:p w:rsidR="00DE69D9" w:rsidRDefault="00DE69D9" w:rsidP="002C6C89">
      <w:pPr>
        <w:pStyle w:val="a3"/>
        <w:ind w:left="0"/>
        <w:jc w:val="both"/>
        <w:rPr>
          <w:rFonts w:ascii="Times New Roman" w:hAnsi="Times New Roman" w:cs="Times New Roman"/>
          <w:b/>
          <w:sz w:val="24"/>
          <w:szCs w:val="24"/>
        </w:rPr>
      </w:pPr>
    </w:p>
    <w:p w:rsidR="006A56A5" w:rsidRPr="00682AEC" w:rsidRDefault="00A3795D"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3</w:t>
      </w:r>
      <w:r w:rsidR="00507414">
        <w:rPr>
          <w:rFonts w:ascii="Times New Roman" w:hAnsi="Times New Roman" w:cs="Times New Roman"/>
          <w:b/>
          <w:sz w:val="24"/>
          <w:szCs w:val="24"/>
        </w:rPr>
        <w:t>4</w:t>
      </w:r>
      <w:r w:rsidR="006A56A5" w:rsidRPr="00682AEC">
        <w:rPr>
          <w:rFonts w:ascii="Times New Roman" w:hAnsi="Times New Roman" w:cs="Times New Roman"/>
          <w:b/>
          <w:sz w:val="24"/>
          <w:szCs w:val="24"/>
        </w:rPr>
        <w:t>. Когато в съдебното заседание не се яви защитникът:</w:t>
      </w:r>
    </w:p>
    <w:p w:rsidR="006A56A5" w:rsidRPr="00682AEC" w:rsidRDefault="006A56A5" w:rsidP="002C6C8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А)Заседани</w:t>
      </w:r>
      <w:r w:rsidR="005D721F">
        <w:rPr>
          <w:rFonts w:ascii="Times New Roman" w:hAnsi="Times New Roman" w:cs="Times New Roman"/>
          <w:b/>
          <w:sz w:val="24"/>
          <w:szCs w:val="24"/>
        </w:rPr>
        <w:t>ето се отлага във всички случаи</w:t>
      </w:r>
    </w:p>
    <w:p w:rsidR="00682AEC" w:rsidRPr="004D6EA2" w:rsidRDefault="008B563B" w:rsidP="002C6C89">
      <w:pPr>
        <w:pStyle w:val="a3"/>
        <w:ind w:left="0"/>
        <w:jc w:val="both"/>
        <w:rPr>
          <w:rFonts w:ascii="Times New Roman" w:hAnsi="Times New Roman" w:cs="Times New Roman"/>
          <w:i/>
          <w:sz w:val="18"/>
          <w:szCs w:val="18"/>
        </w:rPr>
      </w:pPr>
      <w:r>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Pr>
          <w:rFonts w:ascii="Times New Roman" w:hAnsi="Times New Roman" w:cs="Times New Roman"/>
          <w:i/>
          <w:sz w:val="18"/>
          <w:szCs w:val="18"/>
        </w:rPr>
        <w:t>”:</w:t>
      </w:r>
      <w:r w:rsidR="006A56A5" w:rsidRPr="004D6EA2">
        <w:rPr>
          <w:rFonts w:ascii="Times New Roman" w:hAnsi="Times New Roman" w:cs="Times New Roman"/>
          <w:i/>
          <w:sz w:val="18"/>
          <w:szCs w:val="18"/>
        </w:rPr>
        <w:t xml:space="preserve"> Съдебното заседание се отлага, когато не се яви защитникът, ако не е възможно да бъде заменен с друг, без да се накърни правото на защита на подсъдимия (чл. 271, ал. 2, т. 3 НПК). </w:t>
      </w:r>
    </w:p>
    <w:p w:rsidR="006A56A5" w:rsidRPr="00682AEC" w:rsidRDefault="006A56A5" w:rsidP="002C6C8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 xml:space="preserve">Б)Заседанието се отлага, само когато защитникът е имал уважителна причина </w:t>
      </w:r>
      <w:r w:rsidR="005D721F">
        <w:rPr>
          <w:rFonts w:ascii="Times New Roman" w:hAnsi="Times New Roman" w:cs="Times New Roman"/>
          <w:b/>
          <w:sz w:val="24"/>
          <w:szCs w:val="24"/>
        </w:rPr>
        <w:t>за неявяването си</w:t>
      </w:r>
    </w:p>
    <w:p w:rsidR="006A56A5" w:rsidRPr="004D6EA2" w:rsidRDefault="008B563B" w:rsidP="002C6C89">
      <w:pPr>
        <w:pStyle w:val="a3"/>
        <w:ind w:left="0"/>
        <w:jc w:val="both"/>
        <w:rPr>
          <w:rFonts w:ascii="Times New Roman" w:hAnsi="Times New Roman" w:cs="Times New Roman"/>
          <w:i/>
          <w:sz w:val="18"/>
          <w:szCs w:val="18"/>
        </w:rPr>
      </w:pPr>
      <w:r>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Pr>
          <w:rFonts w:ascii="Times New Roman" w:hAnsi="Times New Roman" w:cs="Times New Roman"/>
          <w:i/>
          <w:sz w:val="18"/>
          <w:szCs w:val="18"/>
        </w:rPr>
        <w:t>”:</w:t>
      </w:r>
      <w:r w:rsidR="006A56A5" w:rsidRPr="004D6EA2">
        <w:rPr>
          <w:rFonts w:ascii="Times New Roman" w:hAnsi="Times New Roman" w:cs="Times New Roman"/>
          <w:i/>
          <w:sz w:val="18"/>
          <w:szCs w:val="18"/>
        </w:rPr>
        <w:t xml:space="preserve"> Съдебното заседание се отлага, когато не се яви защитникът, ако не е възможно да бъде заменен с друг, без да се накърни правото на защита на подсъдимия (чл. 271, ал. 2, т. 3 НПК).</w:t>
      </w:r>
    </w:p>
    <w:p w:rsidR="006A56A5" w:rsidRPr="00682AEC" w:rsidRDefault="006A56A5" w:rsidP="002C6C8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 xml:space="preserve">В)Заседанието се отлага, ако не е възможно да бъде заменен с друг, без да се накърни </w:t>
      </w:r>
      <w:r w:rsidR="005D721F">
        <w:rPr>
          <w:rFonts w:ascii="Times New Roman" w:hAnsi="Times New Roman" w:cs="Times New Roman"/>
          <w:b/>
          <w:sz w:val="24"/>
          <w:szCs w:val="24"/>
        </w:rPr>
        <w:t>правото на защита на подсъдимия</w:t>
      </w:r>
    </w:p>
    <w:p w:rsidR="006A56A5" w:rsidRPr="004D6EA2" w:rsidRDefault="006A56A5"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682AEC" w:rsidRPr="004D6EA2">
        <w:rPr>
          <w:rFonts w:ascii="Times New Roman" w:hAnsi="Times New Roman" w:cs="Times New Roman"/>
          <w:b/>
          <w:i/>
          <w:sz w:val="18"/>
          <w:szCs w:val="18"/>
        </w:rPr>
        <w:t xml:space="preserve"> </w:t>
      </w:r>
      <w:r w:rsidRPr="004D6EA2">
        <w:rPr>
          <w:rFonts w:ascii="Times New Roman" w:hAnsi="Times New Roman" w:cs="Times New Roman"/>
          <w:b/>
          <w:i/>
          <w:sz w:val="18"/>
          <w:szCs w:val="18"/>
        </w:rPr>
        <w:t>Съдебното заседание се отлага, когато не се яви защитникът, ако не е възможно да бъде заменен с друг, без да се накърни правото на защита на подсъдимия (чл. 271, ал. 2, т. 3 НПК).</w:t>
      </w:r>
    </w:p>
    <w:p w:rsidR="006A56A5" w:rsidRPr="00654AED" w:rsidRDefault="006A56A5" w:rsidP="002C6C89">
      <w:pPr>
        <w:pStyle w:val="a3"/>
        <w:ind w:left="0"/>
        <w:jc w:val="both"/>
        <w:rPr>
          <w:rFonts w:ascii="Times New Roman" w:hAnsi="Times New Roman" w:cs="Times New Roman"/>
          <w:sz w:val="24"/>
          <w:szCs w:val="24"/>
        </w:rPr>
      </w:pPr>
    </w:p>
    <w:p w:rsidR="00DE69D9" w:rsidRPr="000D4779"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35</w:t>
      </w:r>
      <w:r w:rsidRPr="000D4779">
        <w:rPr>
          <w:rFonts w:ascii="Times New Roman" w:hAnsi="Times New Roman" w:cs="Times New Roman"/>
          <w:b/>
          <w:sz w:val="24"/>
          <w:szCs w:val="24"/>
        </w:rPr>
        <w:t>. Принципът за неизменност на съдебния състав по наказателни дела не се прилага по отношение на:</w:t>
      </w:r>
    </w:p>
    <w:p w:rsidR="00DE69D9" w:rsidRPr="000D4779"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А) Съдиите</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w:t>
      </w:r>
      <w:r w:rsidR="008B563B">
        <w:rPr>
          <w:rFonts w:ascii="Times New Roman" w:hAnsi="Times New Roman" w:cs="Times New Roman"/>
          <w:i/>
          <w:sz w:val="18"/>
          <w:szCs w:val="18"/>
        </w:rPr>
        <w:t xml:space="preserve">р е </w:t>
      </w:r>
      <w:r w:rsidR="00BD4DC5">
        <w:rPr>
          <w:rFonts w:ascii="Times New Roman" w:hAnsi="Times New Roman" w:cs="Times New Roman"/>
          <w:i/>
          <w:sz w:val="18"/>
          <w:szCs w:val="18"/>
        </w:rPr>
        <w:t>„В</w:t>
      </w:r>
      <w:r w:rsidR="008B563B">
        <w:rPr>
          <w:rFonts w:ascii="Times New Roman" w:hAnsi="Times New Roman" w:cs="Times New Roman"/>
          <w:i/>
          <w:sz w:val="18"/>
          <w:szCs w:val="18"/>
        </w:rPr>
        <w:t>”:</w:t>
      </w:r>
      <w:r w:rsidRPr="004D6EA2">
        <w:rPr>
          <w:rFonts w:ascii="Times New Roman" w:hAnsi="Times New Roman" w:cs="Times New Roman"/>
          <w:i/>
          <w:sz w:val="18"/>
          <w:szCs w:val="18"/>
        </w:rPr>
        <w:t xml:space="preserve"> Делото се разглежда от един и същ състав на съда от започването до завършването на съдебното заседание (чл. 258 НПК). Съставът на съда включва съдиите и съдебните заседатели (вж. чл. 28 НПК). Поради това принципът за неизменност на съдебния състав по наказателни дела не се прилага по отношение на прокурора.</w:t>
      </w:r>
    </w:p>
    <w:p w:rsidR="00DE69D9" w:rsidRPr="000D4779"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Б) Съдебните заседатели</w:t>
      </w:r>
    </w:p>
    <w:p w:rsidR="00DE69D9" w:rsidRPr="004D6EA2" w:rsidRDefault="008B563B" w:rsidP="00DE69D9">
      <w:pPr>
        <w:pStyle w:val="a3"/>
        <w:ind w:left="0"/>
        <w:jc w:val="both"/>
        <w:rPr>
          <w:rFonts w:ascii="Times New Roman" w:hAnsi="Times New Roman" w:cs="Times New Roman"/>
          <w:i/>
          <w:sz w:val="18"/>
          <w:szCs w:val="18"/>
        </w:rPr>
      </w:pPr>
      <w:r>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„В</w:t>
      </w:r>
      <w:r>
        <w:rPr>
          <w:rFonts w:ascii="Times New Roman" w:hAnsi="Times New Roman" w:cs="Times New Roman"/>
          <w:i/>
          <w:sz w:val="18"/>
          <w:szCs w:val="18"/>
        </w:rPr>
        <w:t>”:</w:t>
      </w:r>
      <w:r w:rsidR="00DE69D9" w:rsidRPr="004D6EA2">
        <w:rPr>
          <w:rFonts w:ascii="Times New Roman" w:hAnsi="Times New Roman" w:cs="Times New Roman"/>
          <w:i/>
          <w:sz w:val="18"/>
          <w:szCs w:val="18"/>
        </w:rPr>
        <w:t xml:space="preserve"> Делото се разглежда от един и същ състав на съда от започването до завършването на съдебното заседание (чл. 258 НПК). Съставът на съда включва съдиите и съдебните заседатели (вж. чл. 28 НПК). Поради това принципът за неизменност на съдебния състав по наказателни дела не се прилага по отношение на прокурора.</w:t>
      </w:r>
    </w:p>
    <w:p w:rsidR="00DE69D9" w:rsidRPr="000D4779"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В) Прокурора</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Делото се разглежда от един и същ състав на съда от започването до завършването на съдебното заседание (чл. 258 НПК). Съставът на съда включва съдиите и съдебните заседатели (вж. чл. 28 НПК). Поради това принципът за неизменност на съдебния състав по наказателни дела не се прилага по отношение на прокурора.</w:t>
      </w:r>
    </w:p>
    <w:p w:rsidR="00DE69D9" w:rsidRDefault="00DE69D9" w:rsidP="000D6057">
      <w:pPr>
        <w:pStyle w:val="a3"/>
        <w:ind w:left="0"/>
        <w:jc w:val="both"/>
        <w:rPr>
          <w:rFonts w:ascii="Times New Roman" w:hAnsi="Times New Roman" w:cs="Times New Roman"/>
          <w:b/>
          <w:sz w:val="24"/>
          <w:szCs w:val="24"/>
        </w:rPr>
      </w:pPr>
    </w:p>
    <w:p w:rsidR="000D6057" w:rsidRPr="002D71C0" w:rsidRDefault="000D6057" w:rsidP="000D6057">
      <w:pPr>
        <w:pStyle w:val="a3"/>
        <w:ind w:left="0"/>
        <w:jc w:val="both"/>
        <w:rPr>
          <w:rFonts w:ascii="Times New Roman" w:hAnsi="Times New Roman" w:cs="Times New Roman"/>
          <w:b/>
          <w:sz w:val="24"/>
          <w:szCs w:val="24"/>
        </w:rPr>
      </w:pPr>
      <w:r>
        <w:rPr>
          <w:rFonts w:ascii="Times New Roman" w:hAnsi="Times New Roman" w:cs="Times New Roman"/>
          <w:b/>
          <w:sz w:val="24"/>
          <w:szCs w:val="24"/>
        </w:rPr>
        <w:t>36</w:t>
      </w:r>
      <w:r w:rsidRPr="002D71C0">
        <w:rPr>
          <w:rFonts w:ascii="Times New Roman" w:hAnsi="Times New Roman" w:cs="Times New Roman"/>
          <w:b/>
          <w:sz w:val="24"/>
          <w:szCs w:val="24"/>
        </w:rPr>
        <w:t>. Какви актове постановява съда</w:t>
      </w:r>
    </w:p>
    <w:p w:rsidR="000D6057" w:rsidRPr="002D71C0" w:rsidRDefault="000D6057" w:rsidP="000D6057">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А) </w:t>
      </w:r>
      <w:r w:rsidR="005D721F">
        <w:rPr>
          <w:rFonts w:ascii="Times New Roman" w:hAnsi="Times New Roman" w:cs="Times New Roman"/>
          <w:b/>
          <w:sz w:val="24"/>
          <w:szCs w:val="24"/>
        </w:rPr>
        <w:t>П</w:t>
      </w:r>
      <w:r w:rsidRPr="002D71C0">
        <w:rPr>
          <w:rFonts w:ascii="Times New Roman" w:hAnsi="Times New Roman" w:cs="Times New Roman"/>
          <w:b/>
          <w:sz w:val="24"/>
          <w:szCs w:val="24"/>
        </w:rPr>
        <w:t>рисъди, решения, определения</w:t>
      </w:r>
    </w:p>
    <w:p w:rsidR="000D6057" w:rsidRDefault="000D6057" w:rsidP="000D6057">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 Чл. 32 НПК (1) Съдът постановява:1. присъда, когато като първа и въззивна инстанция решава въпросите за виновността и отговорността на подсъдимия;2. решение, когато се произнася по основателността на жалба и протест или на искане за възобновяване на наказателното дело;3. определение - в останалите случаи.</w:t>
      </w:r>
    </w:p>
    <w:p w:rsidR="003D5073" w:rsidRPr="004D6EA2" w:rsidRDefault="003D5073" w:rsidP="003D5073">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(2) Председателят на съда, съдията-докладчик и председателят на състава постановяват разпореждания.</w:t>
      </w:r>
    </w:p>
    <w:p w:rsidR="000D6057" w:rsidRPr="002D71C0" w:rsidRDefault="000D6057" w:rsidP="000D6057">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Б) </w:t>
      </w:r>
      <w:r w:rsidR="005D721F">
        <w:rPr>
          <w:rFonts w:ascii="Times New Roman" w:hAnsi="Times New Roman" w:cs="Times New Roman"/>
          <w:b/>
          <w:sz w:val="24"/>
          <w:szCs w:val="24"/>
        </w:rPr>
        <w:t>Р</w:t>
      </w:r>
      <w:r w:rsidRPr="002D71C0">
        <w:rPr>
          <w:rFonts w:ascii="Times New Roman" w:hAnsi="Times New Roman" w:cs="Times New Roman"/>
          <w:b/>
          <w:sz w:val="24"/>
          <w:szCs w:val="24"/>
        </w:rPr>
        <w:t>азпореждания, решения, определения</w:t>
      </w:r>
    </w:p>
    <w:p w:rsidR="000D6057" w:rsidRPr="004D6EA2" w:rsidRDefault="000D6057" w:rsidP="000D6057">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BD4DC5">
        <w:rPr>
          <w:rFonts w:ascii="Times New Roman" w:hAnsi="Times New Roman" w:cs="Times New Roman"/>
          <w:i/>
          <w:sz w:val="18"/>
          <w:szCs w:val="18"/>
        </w:rPr>
        <w:t>В</w:t>
      </w:r>
      <w:r w:rsidRPr="004D6EA2">
        <w:rPr>
          <w:rFonts w:ascii="Times New Roman" w:hAnsi="Times New Roman" w:cs="Times New Roman"/>
          <w:i/>
          <w:sz w:val="18"/>
          <w:szCs w:val="18"/>
        </w:rPr>
        <w:t>“: Чл. 32 НПК (1) Съдът постановява:1. присъда, когато като първа и въззивна инстанция решава въпросите за виновността и отговорността на подсъдимия;2. решение, когато се произнася по основателността на жалба и протест или на искане за възобновяване на наказателното дело;3. определение - в останалите случаи.</w:t>
      </w:r>
    </w:p>
    <w:p w:rsidR="000D6057" w:rsidRPr="004D6EA2" w:rsidRDefault="000D6057" w:rsidP="000D6057">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(2) Председателят на съда, съдията-докладчик и председателят на състава постановяват разпореждания.</w:t>
      </w:r>
    </w:p>
    <w:p w:rsidR="000D6057" w:rsidRPr="002D71C0" w:rsidRDefault="000D6057" w:rsidP="000D6057">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В) </w:t>
      </w:r>
      <w:r w:rsidR="005D721F">
        <w:rPr>
          <w:rFonts w:ascii="Times New Roman" w:hAnsi="Times New Roman" w:cs="Times New Roman"/>
          <w:b/>
          <w:sz w:val="24"/>
          <w:szCs w:val="24"/>
        </w:rPr>
        <w:t>П</w:t>
      </w:r>
      <w:r w:rsidRPr="002D71C0">
        <w:rPr>
          <w:rFonts w:ascii="Times New Roman" w:hAnsi="Times New Roman" w:cs="Times New Roman"/>
          <w:b/>
          <w:sz w:val="24"/>
          <w:szCs w:val="24"/>
        </w:rPr>
        <w:t>рисъди, решения, определения, разпореждания</w:t>
      </w:r>
    </w:p>
    <w:p w:rsidR="000D6057" w:rsidRPr="004D6EA2" w:rsidRDefault="000D6057" w:rsidP="000D6057">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 xml:space="preserve">Верен отговор! </w:t>
      </w:r>
      <w:bookmarkStart w:id="2" w:name="to_paragraph_id2263347"/>
      <w:bookmarkEnd w:id="2"/>
      <w:r w:rsidRPr="004D6EA2">
        <w:rPr>
          <w:rFonts w:ascii="Times New Roman" w:hAnsi="Times New Roman" w:cs="Times New Roman"/>
          <w:b/>
          <w:bCs/>
          <w:i/>
          <w:sz w:val="18"/>
          <w:szCs w:val="18"/>
        </w:rPr>
        <w:t xml:space="preserve">Чл. </w:t>
      </w:r>
      <w:r w:rsidRPr="004D6EA2">
        <w:rPr>
          <w:rFonts w:ascii="Times New Roman" w:hAnsi="Times New Roman" w:cs="Times New Roman"/>
          <w:b/>
          <w:bCs/>
          <w:i/>
          <w:sz w:val="18"/>
          <w:szCs w:val="18"/>
          <w:bdr w:val="none" w:sz="0" w:space="0" w:color="auto" w:frame="1"/>
          <w:shd w:val="clear" w:color="auto" w:fill="FFFFFF"/>
        </w:rPr>
        <w:t>32 НПК</w:t>
      </w:r>
      <w:r w:rsidRPr="004D6EA2">
        <w:rPr>
          <w:rFonts w:ascii="Times New Roman" w:hAnsi="Times New Roman" w:cs="Times New Roman"/>
          <w:b/>
          <w:i/>
          <w:sz w:val="18"/>
          <w:szCs w:val="18"/>
        </w:rPr>
        <w:t xml:space="preserve"> (1) Съдът постановява:1. присъда, когато като първа и въззивна инстанция решава въпросите за виновността и отговорността на подсъдимия;2. решение, когато се произнася по основателността на жалба и протест или на искане за възобновяване на наказателното дело;3. определение - в останалите случаи.</w:t>
      </w:r>
    </w:p>
    <w:p w:rsidR="000D6057" w:rsidRPr="004D6EA2" w:rsidRDefault="000D6057" w:rsidP="000D6057">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(2) Председателят на съда, съдията-докладчик и председателят на състава постановяват разпореждания.</w:t>
      </w:r>
    </w:p>
    <w:p w:rsidR="000D6057" w:rsidRDefault="000D6057" w:rsidP="002C6C89">
      <w:pPr>
        <w:pStyle w:val="a3"/>
        <w:ind w:left="0"/>
        <w:jc w:val="both"/>
        <w:rPr>
          <w:rFonts w:ascii="Times New Roman" w:hAnsi="Times New Roman" w:cs="Times New Roman"/>
          <w:b/>
          <w:sz w:val="24"/>
          <w:szCs w:val="24"/>
        </w:rPr>
      </w:pPr>
    </w:p>
    <w:p w:rsidR="00DE69D9" w:rsidRPr="000D4779"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37</w:t>
      </w:r>
      <w:r w:rsidRPr="000D4779">
        <w:rPr>
          <w:rFonts w:ascii="Times New Roman" w:hAnsi="Times New Roman" w:cs="Times New Roman"/>
          <w:b/>
          <w:sz w:val="24"/>
          <w:szCs w:val="24"/>
        </w:rPr>
        <w:t>. След като прокурорът заяви в съдебно заседание, че не поддържа обвинението:</w:t>
      </w:r>
    </w:p>
    <w:p w:rsidR="005D721F"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А) Делото се прекратява, освен ако частният обвинител</w:t>
      </w:r>
      <w:r w:rsidR="005D721F">
        <w:rPr>
          <w:rFonts w:ascii="Times New Roman" w:hAnsi="Times New Roman" w:cs="Times New Roman"/>
          <w:b/>
          <w:sz w:val="24"/>
          <w:szCs w:val="24"/>
        </w:rPr>
        <w:t xml:space="preserve"> заяви, че поддържа обвинението</w:t>
      </w:r>
    </w:p>
    <w:p w:rsidR="00DE69D9" w:rsidRPr="004D6EA2" w:rsidRDefault="003D5073" w:rsidP="00DE69D9">
      <w:pPr>
        <w:pStyle w:val="a3"/>
        <w:ind w:left="0"/>
        <w:jc w:val="both"/>
        <w:rPr>
          <w:rFonts w:ascii="Times New Roman" w:hAnsi="Times New Roman" w:cs="Times New Roman"/>
          <w:i/>
          <w:sz w:val="18"/>
          <w:szCs w:val="18"/>
        </w:rPr>
      </w:pPr>
      <w:r>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В</w:t>
      </w:r>
      <w:r>
        <w:rPr>
          <w:rFonts w:ascii="Times New Roman" w:hAnsi="Times New Roman" w:cs="Times New Roman"/>
          <w:i/>
          <w:sz w:val="18"/>
          <w:szCs w:val="18"/>
        </w:rPr>
        <w:t>”:</w:t>
      </w:r>
      <w:r w:rsidR="00DE69D9" w:rsidRPr="004D6EA2">
        <w:rPr>
          <w:rFonts w:ascii="Times New Roman" w:hAnsi="Times New Roman" w:cs="Times New Roman"/>
          <w:i/>
          <w:sz w:val="18"/>
          <w:szCs w:val="18"/>
        </w:rPr>
        <w:t xml:space="preserve"> Заявлението на прокурора, че наказателното производство следва да се прекрати или да бъде постановена оправдателна присъда, не освобождава съда от задължението му да се произнесе по вътрешно убеждение (чл. 293 НПК).</w:t>
      </w:r>
    </w:p>
    <w:p w:rsidR="00DE69D9" w:rsidRPr="000D4779"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Б) Делото продължава, като съдът се п</w:t>
      </w:r>
      <w:r w:rsidR="005D721F">
        <w:rPr>
          <w:rFonts w:ascii="Times New Roman" w:hAnsi="Times New Roman" w:cs="Times New Roman"/>
          <w:b/>
          <w:sz w:val="24"/>
          <w:szCs w:val="24"/>
        </w:rPr>
        <w:t>роизнася с оправдателна присъда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В</w:t>
      </w:r>
      <w:r w:rsidRPr="004D6EA2">
        <w:rPr>
          <w:rFonts w:ascii="Times New Roman" w:hAnsi="Times New Roman" w:cs="Times New Roman"/>
          <w:i/>
          <w:sz w:val="18"/>
          <w:szCs w:val="18"/>
        </w:rPr>
        <w:t>”</w:t>
      </w:r>
      <w:r w:rsidR="003D5073">
        <w:rPr>
          <w:rFonts w:ascii="Times New Roman" w:hAnsi="Times New Roman" w:cs="Times New Roman"/>
          <w:i/>
          <w:sz w:val="18"/>
          <w:szCs w:val="18"/>
        </w:rPr>
        <w:t>:</w:t>
      </w:r>
      <w:r w:rsidRPr="004D6EA2">
        <w:rPr>
          <w:rFonts w:ascii="Times New Roman" w:hAnsi="Times New Roman" w:cs="Times New Roman"/>
          <w:i/>
          <w:sz w:val="18"/>
          <w:szCs w:val="18"/>
        </w:rPr>
        <w:t xml:space="preserve"> Заявлението на прокурора, че наказателното производство следва да се прекрати или да бъде постановена оправдателна присъда, не освобождава съда от задължението му да се произнесе по вътрешно убеждение (чл. 293 НПК).</w:t>
      </w:r>
    </w:p>
    <w:p w:rsidR="00DE69D9" w:rsidRPr="000D4779"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 xml:space="preserve">В) Делото продължава, като съдът се произнася </w:t>
      </w:r>
      <w:r w:rsidR="005D721F">
        <w:rPr>
          <w:rFonts w:ascii="Times New Roman" w:hAnsi="Times New Roman" w:cs="Times New Roman"/>
          <w:b/>
          <w:sz w:val="24"/>
          <w:szCs w:val="24"/>
        </w:rPr>
        <w:t>с присъда по вътрешно убеждение</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Заявлението на прокурора, че наказателното производство следва да се прекрати или да бъде постановена оправдателна присъда, не освобождава съда от задължението му да се произнесе по вътрешно убеждение (чл. 293 НПК).</w:t>
      </w:r>
    </w:p>
    <w:p w:rsidR="00DE69D9" w:rsidRDefault="00DE69D9" w:rsidP="002C6C89">
      <w:pPr>
        <w:pStyle w:val="a3"/>
        <w:ind w:left="0"/>
        <w:jc w:val="both"/>
        <w:rPr>
          <w:rFonts w:ascii="Times New Roman" w:hAnsi="Times New Roman" w:cs="Times New Roman"/>
          <w:b/>
          <w:sz w:val="24"/>
          <w:szCs w:val="24"/>
        </w:rPr>
      </w:pPr>
    </w:p>
    <w:p w:rsidR="00DE69D9" w:rsidRPr="00682AEC"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38</w:t>
      </w:r>
      <w:r w:rsidRPr="00682AEC">
        <w:rPr>
          <w:rFonts w:ascii="Times New Roman" w:hAnsi="Times New Roman" w:cs="Times New Roman"/>
          <w:b/>
          <w:sz w:val="24"/>
          <w:szCs w:val="24"/>
        </w:rPr>
        <w:t>. Протоколът от съдебно заседание се подписва от:</w:t>
      </w:r>
    </w:p>
    <w:p w:rsidR="00DE69D9" w:rsidRPr="00682AEC" w:rsidRDefault="00DE69D9" w:rsidP="00DE69D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А)</w:t>
      </w:r>
      <w:r w:rsidR="003D5073">
        <w:rPr>
          <w:rFonts w:ascii="Times New Roman" w:hAnsi="Times New Roman" w:cs="Times New Roman"/>
          <w:b/>
          <w:sz w:val="24"/>
          <w:szCs w:val="24"/>
        </w:rPr>
        <w:t xml:space="preserve"> </w:t>
      </w:r>
      <w:r w:rsidRPr="00682AEC">
        <w:rPr>
          <w:rFonts w:ascii="Times New Roman" w:hAnsi="Times New Roman" w:cs="Times New Roman"/>
          <w:b/>
          <w:sz w:val="24"/>
          <w:szCs w:val="24"/>
        </w:rPr>
        <w:t>Съдебния съста</w:t>
      </w:r>
      <w:r w:rsidR="005D721F">
        <w:rPr>
          <w:rFonts w:ascii="Times New Roman" w:hAnsi="Times New Roman" w:cs="Times New Roman"/>
          <w:b/>
          <w:sz w:val="24"/>
          <w:szCs w:val="24"/>
        </w:rPr>
        <w:t>в, съдебния секретар и страните</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Б</w:t>
      </w:r>
      <w:r w:rsidRPr="004D6EA2">
        <w:rPr>
          <w:rFonts w:ascii="Times New Roman" w:hAnsi="Times New Roman" w:cs="Times New Roman"/>
          <w:i/>
          <w:sz w:val="18"/>
          <w:szCs w:val="18"/>
        </w:rPr>
        <w:t>”. Протоколът от съдебно заседание се подписва от председателя и от секретаря (чл. 150, ал. 4 ГПК).</w:t>
      </w:r>
    </w:p>
    <w:p w:rsidR="00DE69D9" w:rsidRPr="00682AEC" w:rsidRDefault="00DE69D9" w:rsidP="00DE69D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Б)</w:t>
      </w:r>
      <w:r w:rsidR="003D5073">
        <w:rPr>
          <w:rFonts w:ascii="Times New Roman" w:hAnsi="Times New Roman" w:cs="Times New Roman"/>
          <w:b/>
          <w:sz w:val="24"/>
          <w:szCs w:val="24"/>
        </w:rPr>
        <w:t xml:space="preserve"> </w:t>
      </w:r>
      <w:r w:rsidRPr="00682AEC">
        <w:rPr>
          <w:rFonts w:ascii="Times New Roman" w:hAnsi="Times New Roman" w:cs="Times New Roman"/>
          <w:b/>
          <w:sz w:val="24"/>
          <w:szCs w:val="24"/>
        </w:rPr>
        <w:t>Председателя на</w:t>
      </w:r>
      <w:r w:rsidR="005D721F">
        <w:rPr>
          <w:rFonts w:ascii="Times New Roman" w:hAnsi="Times New Roman" w:cs="Times New Roman"/>
          <w:b/>
          <w:sz w:val="24"/>
          <w:szCs w:val="24"/>
        </w:rPr>
        <w:t xml:space="preserve"> съдебния състав и секретаря</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3D5073">
        <w:rPr>
          <w:rFonts w:ascii="Times New Roman" w:hAnsi="Times New Roman" w:cs="Times New Roman"/>
          <w:b/>
          <w:i/>
          <w:sz w:val="18"/>
          <w:szCs w:val="18"/>
        </w:rPr>
        <w:t xml:space="preserve"> </w:t>
      </w:r>
      <w:r w:rsidRPr="004D6EA2">
        <w:rPr>
          <w:rFonts w:ascii="Times New Roman" w:hAnsi="Times New Roman" w:cs="Times New Roman"/>
          <w:b/>
          <w:i/>
          <w:sz w:val="18"/>
          <w:szCs w:val="18"/>
        </w:rPr>
        <w:t>Протоколът от съдебно заседание се подписва от председателя и от секретаря (чл. 150, ал. 4 ГПК).</w:t>
      </w:r>
    </w:p>
    <w:p w:rsidR="00DE69D9" w:rsidRPr="00682AEC" w:rsidRDefault="00DE69D9" w:rsidP="00DE69D9">
      <w:pPr>
        <w:pStyle w:val="a3"/>
        <w:ind w:left="0"/>
        <w:jc w:val="both"/>
        <w:rPr>
          <w:rFonts w:ascii="Times New Roman" w:hAnsi="Times New Roman" w:cs="Times New Roman"/>
          <w:b/>
          <w:sz w:val="24"/>
          <w:szCs w:val="24"/>
        </w:rPr>
      </w:pPr>
      <w:r w:rsidRPr="00682AEC">
        <w:rPr>
          <w:rFonts w:ascii="Times New Roman" w:hAnsi="Times New Roman" w:cs="Times New Roman"/>
          <w:b/>
          <w:sz w:val="24"/>
          <w:szCs w:val="24"/>
        </w:rPr>
        <w:t>В)</w:t>
      </w:r>
      <w:r w:rsidR="003D5073">
        <w:rPr>
          <w:rFonts w:ascii="Times New Roman" w:hAnsi="Times New Roman" w:cs="Times New Roman"/>
          <w:b/>
          <w:sz w:val="24"/>
          <w:szCs w:val="24"/>
        </w:rPr>
        <w:t xml:space="preserve"> </w:t>
      </w:r>
      <w:r w:rsidRPr="00682AEC">
        <w:rPr>
          <w:rFonts w:ascii="Times New Roman" w:hAnsi="Times New Roman" w:cs="Times New Roman"/>
          <w:b/>
          <w:sz w:val="24"/>
          <w:szCs w:val="24"/>
        </w:rPr>
        <w:t xml:space="preserve">Само </w:t>
      </w:r>
      <w:r w:rsidR="005D721F">
        <w:rPr>
          <w:rFonts w:ascii="Times New Roman" w:hAnsi="Times New Roman" w:cs="Times New Roman"/>
          <w:b/>
          <w:sz w:val="24"/>
          <w:szCs w:val="24"/>
        </w:rPr>
        <w:t>от членовете на съдебния състав</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Б</w:t>
      </w:r>
      <w:r w:rsidRPr="004D6EA2">
        <w:rPr>
          <w:rFonts w:ascii="Times New Roman" w:hAnsi="Times New Roman" w:cs="Times New Roman"/>
          <w:i/>
          <w:sz w:val="18"/>
          <w:szCs w:val="18"/>
        </w:rPr>
        <w:t>”</w:t>
      </w:r>
      <w:r w:rsidR="003D5073">
        <w:rPr>
          <w:rFonts w:ascii="Times New Roman" w:hAnsi="Times New Roman" w:cs="Times New Roman"/>
          <w:i/>
          <w:sz w:val="18"/>
          <w:szCs w:val="18"/>
        </w:rPr>
        <w:t>:</w:t>
      </w:r>
      <w:r w:rsidRPr="004D6EA2">
        <w:rPr>
          <w:rFonts w:ascii="Times New Roman" w:hAnsi="Times New Roman" w:cs="Times New Roman"/>
          <w:i/>
          <w:sz w:val="18"/>
          <w:szCs w:val="18"/>
        </w:rPr>
        <w:t xml:space="preserve"> Протоколът от съдебно заседание се подписва от председателя и от секретаря (чл. 150, ал. 4 ГПК).</w:t>
      </w:r>
    </w:p>
    <w:p w:rsidR="00DE69D9" w:rsidRDefault="00DE69D9" w:rsidP="002C6C89">
      <w:pPr>
        <w:pStyle w:val="a3"/>
        <w:ind w:left="0"/>
        <w:jc w:val="both"/>
        <w:rPr>
          <w:rFonts w:ascii="Times New Roman" w:hAnsi="Times New Roman" w:cs="Times New Roman"/>
          <w:b/>
          <w:sz w:val="24"/>
          <w:szCs w:val="24"/>
        </w:rPr>
      </w:pPr>
    </w:p>
    <w:p w:rsidR="00DE69D9" w:rsidRPr="00E35CCB"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39</w:t>
      </w:r>
      <w:r w:rsidRPr="00E35CCB">
        <w:rPr>
          <w:rFonts w:ascii="Times New Roman" w:hAnsi="Times New Roman" w:cs="Times New Roman"/>
          <w:b/>
          <w:sz w:val="24"/>
          <w:szCs w:val="24"/>
        </w:rPr>
        <w:t>. Споразумение за решаване на наказателното дело се постига:</w:t>
      </w:r>
    </w:p>
    <w:p w:rsidR="00DE69D9" w:rsidRPr="00E35CCB"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А) Между прокурора и защитника</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3D5073">
        <w:rPr>
          <w:rFonts w:ascii="Times New Roman" w:hAnsi="Times New Roman" w:cs="Times New Roman"/>
          <w:b/>
          <w:i/>
          <w:sz w:val="18"/>
          <w:szCs w:val="18"/>
        </w:rPr>
        <w:t xml:space="preserve"> </w:t>
      </w:r>
      <w:r w:rsidRPr="004D6EA2">
        <w:rPr>
          <w:rFonts w:ascii="Times New Roman" w:hAnsi="Times New Roman" w:cs="Times New Roman"/>
          <w:b/>
          <w:i/>
          <w:sz w:val="18"/>
          <w:szCs w:val="18"/>
        </w:rPr>
        <w:t>След приключване на разследването по предложение на прокурора или на защитника може да бъде изготвено споразумение между тях за решаване на делото (чл. 381, ал. 1, изр. 1 НПК). Когато обвиняемият не е упълномощил защитник, по искане на прокурора съдия от съответния първоинстанционен съд му назначава защитник, с когото прокурорът обсъжда споразумението (чл. 381, ал. 1, изр. 2 НПК). Споразумението се подписва от прокурора и защитника (чл. 381, ал. 6, изр. 1 НПК). Обвиняемият подписва споразумението, ако е съгласен с него, след като декларира, че се отказва от съдебно разглеждане на делото по общия ред (чл. 381, ал. 6, изр. 2 НПК).</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Б) Между прокурора и обвин</w:t>
      </w:r>
      <w:r w:rsidR="005D721F">
        <w:rPr>
          <w:rFonts w:ascii="Times New Roman" w:hAnsi="Times New Roman" w:cs="Times New Roman"/>
          <w:b/>
          <w:sz w:val="24"/>
          <w:szCs w:val="24"/>
        </w:rPr>
        <w:t>яемия със съгласие на защитника</w:t>
      </w:r>
    </w:p>
    <w:p w:rsidR="00DE69D9" w:rsidRPr="004D6EA2" w:rsidRDefault="00DE69D9" w:rsidP="00DE69D9">
      <w:pPr>
        <w:pStyle w:val="a3"/>
        <w:ind w:left="0"/>
        <w:jc w:val="both"/>
        <w:rPr>
          <w:rFonts w:ascii="Times New Roman" w:hAnsi="Times New Roman" w:cs="Times New Roman"/>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А</w:t>
      </w:r>
      <w:r w:rsidRPr="004D6EA2">
        <w:rPr>
          <w:rFonts w:ascii="Times New Roman" w:hAnsi="Times New Roman" w:cs="Times New Roman"/>
          <w:i/>
          <w:sz w:val="18"/>
          <w:szCs w:val="18"/>
        </w:rPr>
        <w:t>”</w:t>
      </w:r>
      <w:r w:rsidR="003D5073">
        <w:rPr>
          <w:rFonts w:ascii="Times New Roman" w:hAnsi="Times New Roman" w:cs="Times New Roman"/>
          <w:i/>
          <w:sz w:val="18"/>
          <w:szCs w:val="18"/>
        </w:rPr>
        <w:t>:</w:t>
      </w:r>
      <w:r w:rsidRPr="004D6EA2">
        <w:rPr>
          <w:rFonts w:ascii="Times New Roman" w:hAnsi="Times New Roman" w:cs="Times New Roman"/>
          <w:i/>
          <w:sz w:val="18"/>
          <w:szCs w:val="18"/>
        </w:rPr>
        <w:t xml:space="preserve"> След приключване на разследването по предложение на прокурора или на защитника може да бъде изготвено споразумение между тях за решаване на делото (чл. 381, ал. 1, изр. 1 НПК). Когато обвиняемият не е упълномощил защитник, по искане на прокурора съдия от съответния първоинстанционен съд му назначава защитник, с когото прокурорът обсъжда споразумението (чл. 381, ал. 1, изр. 2 НПК). Споразумението се подписва от прокурора и защитника (чл. 381, ал. 6, изр. 1 НПК). Обвиняемият подписва споразумението, ако е съгласен с него, след като декларира,</w:t>
      </w:r>
      <w:r w:rsidRPr="004D6EA2">
        <w:rPr>
          <w:rFonts w:ascii="Times New Roman" w:hAnsi="Times New Roman" w:cs="Times New Roman"/>
          <w:sz w:val="18"/>
          <w:szCs w:val="18"/>
        </w:rPr>
        <w:t xml:space="preserve"> че се отказва от съдебно разглеждане на делото по общия ред (чл. 381, ал. 6, изр. 2 НПК).</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В) Между прокурор</w:t>
      </w:r>
      <w:r w:rsidR="005D721F">
        <w:rPr>
          <w:rFonts w:ascii="Times New Roman" w:hAnsi="Times New Roman" w:cs="Times New Roman"/>
          <w:b/>
          <w:sz w:val="24"/>
          <w:szCs w:val="24"/>
        </w:rPr>
        <w:t>а, защитника, обвиняемия и съда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А</w:t>
      </w:r>
      <w:r w:rsidRPr="004D6EA2">
        <w:rPr>
          <w:rFonts w:ascii="Times New Roman" w:hAnsi="Times New Roman" w:cs="Times New Roman"/>
          <w:i/>
          <w:sz w:val="18"/>
          <w:szCs w:val="18"/>
        </w:rPr>
        <w:t>”</w:t>
      </w:r>
      <w:r w:rsidR="003D5073">
        <w:rPr>
          <w:rFonts w:ascii="Times New Roman" w:hAnsi="Times New Roman" w:cs="Times New Roman"/>
          <w:i/>
          <w:sz w:val="18"/>
          <w:szCs w:val="18"/>
        </w:rPr>
        <w:t>:</w:t>
      </w:r>
      <w:r w:rsidRPr="004D6EA2">
        <w:rPr>
          <w:rFonts w:ascii="Times New Roman" w:hAnsi="Times New Roman" w:cs="Times New Roman"/>
          <w:i/>
          <w:sz w:val="18"/>
          <w:szCs w:val="18"/>
        </w:rPr>
        <w:t xml:space="preserve"> След приключване на разследването по предложение на прокурора или на защитника може да бъде изготвено споразумение между тях за решаване на делото (чл. 381, ал. 1, изр. 1 НПК). Когато обвиняемият не е упълномощил защитник, по искане на прокурора съдия от съответния първоинстанционен съд му назначава защитник, с когото прокурорът обсъжда споразумението (чл. 381, ал. 1, изр. 2 НПК). Споразумението се подписва от прокурора и защитника (чл. 381, ал. 6, изр. 1 НПК). Обвиняемият подписва споразумението, ако е съгласен с него, след като декларира, че се отказва от съдебно разглеждане на делото по общия ред (чл. 381, ал. 6, изр. 2 НПК).</w:t>
      </w:r>
    </w:p>
    <w:p w:rsidR="00DE69D9" w:rsidRDefault="00DE69D9" w:rsidP="002C6C89">
      <w:pPr>
        <w:pStyle w:val="a3"/>
        <w:ind w:left="0"/>
        <w:jc w:val="both"/>
        <w:rPr>
          <w:rFonts w:ascii="Times New Roman" w:hAnsi="Times New Roman" w:cs="Times New Roman"/>
          <w:b/>
          <w:sz w:val="24"/>
          <w:szCs w:val="24"/>
        </w:rPr>
      </w:pPr>
    </w:p>
    <w:p w:rsidR="00DE69D9" w:rsidRPr="00E35CCB"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40</w:t>
      </w:r>
      <w:r w:rsidRPr="00E35CCB">
        <w:rPr>
          <w:rFonts w:ascii="Times New Roman" w:hAnsi="Times New Roman" w:cs="Times New Roman"/>
          <w:b/>
          <w:sz w:val="24"/>
          <w:szCs w:val="24"/>
        </w:rPr>
        <w:t>. Производството по освобождаване от наказателна отговорност с налагане на административно наказание се прилага:</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А) Задължително при налич</w:t>
      </w:r>
      <w:r w:rsidR="005D721F">
        <w:rPr>
          <w:rFonts w:ascii="Times New Roman" w:hAnsi="Times New Roman" w:cs="Times New Roman"/>
          <w:b/>
          <w:sz w:val="24"/>
          <w:szCs w:val="24"/>
        </w:rPr>
        <w:t>ието на законовите предпоставки</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Когато са налице материалните предпоставки, приложението на диференцираната процедура по освобождаване от наказателна отговорност с налагане на административно наказание е задължително. Съдът следи служебно за наличието на основанията за освобождаване на обвиняемия от наказателна отговорност с налагане на административно наказание.</w:t>
      </w:r>
    </w:p>
    <w:p w:rsidR="00DE69D9" w:rsidRPr="00E35CCB"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Б) По преценка на прокурора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А</w:t>
      </w:r>
      <w:r w:rsidRPr="004D6EA2">
        <w:rPr>
          <w:rFonts w:ascii="Times New Roman" w:hAnsi="Times New Roman" w:cs="Times New Roman"/>
          <w:i/>
          <w:sz w:val="18"/>
          <w:szCs w:val="18"/>
        </w:rPr>
        <w:t>”</w:t>
      </w:r>
      <w:r w:rsidR="003D5073">
        <w:rPr>
          <w:rFonts w:ascii="Times New Roman" w:hAnsi="Times New Roman" w:cs="Times New Roman"/>
          <w:i/>
          <w:sz w:val="18"/>
          <w:szCs w:val="18"/>
        </w:rPr>
        <w:t>:</w:t>
      </w:r>
      <w:r w:rsidRPr="004D6EA2">
        <w:rPr>
          <w:rFonts w:ascii="Times New Roman" w:hAnsi="Times New Roman" w:cs="Times New Roman"/>
          <w:i/>
          <w:sz w:val="18"/>
          <w:szCs w:val="18"/>
        </w:rPr>
        <w:t xml:space="preserve"> Когато са налице материалните предпоставки, приложението на диференцираната процедура по освобождаване от наказателна отговорност с налагане на административно наказание е задължително. Съдът следи служебно за наличието на основанията за освобождаване на обвиняемия от наказателна отговорност с налагане на административно наказание.</w:t>
      </w:r>
    </w:p>
    <w:p w:rsidR="00DE69D9" w:rsidRPr="00E35CCB"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В) По преценка на съда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А</w:t>
      </w:r>
      <w:r w:rsidRPr="004D6EA2">
        <w:rPr>
          <w:rFonts w:ascii="Times New Roman" w:hAnsi="Times New Roman" w:cs="Times New Roman"/>
          <w:i/>
          <w:sz w:val="18"/>
          <w:szCs w:val="18"/>
        </w:rPr>
        <w:t>”</w:t>
      </w:r>
      <w:r w:rsidR="003D5073">
        <w:rPr>
          <w:rFonts w:ascii="Times New Roman" w:hAnsi="Times New Roman" w:cs="Times New Roman"/>
          <w:i/>
          <w:sz w:val="18"/>
          <w:szCs w:val="18"/>
        </w:rPr>
        <w:t>:</w:t>
      </w:r>
      <w:r w:rsidRPr="004D6EA2">
        <w:rPr>
          <w:rFonts w:ascii="Times New Roman" w:hAnsi="Times New Roman" w:cs="Times New Roman"/>
          <w:i/>
          <w:sz w:val="18"/>
          <w:szCs w:val="18"/>
        </w:rPr>
        <w:t xml:space="preserve"> Когато са налице материалните предпоставки, приложението на диференцираната процедура по освобождаване от наказателна отговорност с налагане на административно наказание е задължително. Съдът следи служебно за наличието на основанията за освобождаване на обвиняемия от наказателна отговорност с налагане на административно наказание.</w:t>
      </w:r>
    </w:p>
    <w:p w:rsidR="00DE69D9" w:rsidRDefault="00DE69D9" w:rsidP="002C6C89">
      <w:pPr>
        <w:pStyle w:val="a3"/>
        <w:ind w:left="0"/>
        <w:jc w:val="both"/>
        <w:rPr>
          <w:rFonts w:ascii="Times New Roman" w:hAnsi="Times New Roman" w:cs="Times New Roman"/>
          <w:b/>
          <w:sz w:val="24"/>
          <w:szCs w:val="24"/>
        </w:rPr>
      </w:pPr>
    </w:p>
    <w:p w:rsidR="00DE69D9" w:rsidRPr="002D71C0"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41</w:t>
      </w:r>
      <w:r w:rsidRPr="002D71C0">
        <w:rPr>
          <w:rFonts w:ascii="Times New Roman" w:hAnsi="Times New Roman" w:cs="Times New Roman"/>
          <w:b/>
          <w:sz w:val="24"/>
          <w:szCs w:val="24"/>
        </w:rPr>
        <w:t>. Пълнолетно лице се освобождава от наказателна отговорност с налагане на административно наказание:</w:t>
      </w:r>
    </w:p>
    <w:p w:rsidR="00DE69D9" w:rsidRDefault="00DE69D9" w:rsidP="00DE69D9">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А) </w:t>
      </w:r>
      <w:r w:rsidR="005D721F">
        <w:rPr>
          <w:rFonts w:ascii="Times New Roman" w:hAnsi="Times New Roman" w:cs="Times New Roman"/>
          <w:b/>
          <w:sz w:val="24"/>
          <w:szCs w:val="24"/>
        </w:rPr>
        <w:t>К</w:t>
      </w:r>
      <w:r w:rsidRPr="002D71C0">
        <w:rPr>
          <w:rFonts w:ascii="Times New Roman" w:hAnsi="Times New Roman" w:cs="Times New Roman"/>
          <w:b/>
          <w:sz w:val="24"/>
          <w:szCs w:val="24"/>
        </w:rPr>
        <w:t xml:space="preserve">огато за престъплението се предвижда наказание „лишаване от свобода“ до три години или друго по-леко наказание, когато е умишлено, или „лишаване от свобода“ до пет години, или друго по-леко наказание, когато е непредпазливо; деецът не е осъждан за престъпление от </w:t>
      </w:r>
      <w:r w:rsidRPr="002D71C0">
        <w:rPr>
          <w:rFonts w:ascii="Times New Roman" w:hAnsi="Times New Roman" w:cs="Times New Roman"/>
          <w:b/>
          <w:sz w:val="24"/>
          <w:szCs w:val="24"/>
        </w:rPr>
        <w:lastRenderedPageBreak/>
        <w:t>общ характер и не е освобождаван от наказателна отговорност по реда на Раздел ІV НК „Освобождаване от наказателна отговорност с налагане на административно наказание</w:t>
      </w:r>
      <w:r w:rsidR="005D721F">
        <w:rPr>
          <w:rFonts w:ascii="Times New Roman" w:hAnsi="Times New Roman" w:cs="Times New Roman"/>
          <w:b/>
          <w:sz w:val="24"/>
          <w:szCs w:val="24"/>
        </w:rPr>
        <w:t>“</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Верният отговор е „</w:t>
      </w:r>
      <w:r w:rsidR="00FA7F7A">
        <w:rPr>
          <w:rFonts w:ascii="Times New Roman" w:hAnsi="Times New Roman" w:cs="Times New Roman"/>
          <w:i/>
          <w:sz w:val="18"/>
          <w:szCs w:val="18"/>
        </w:rPr>
        <w:t>В</w:t>
      </w:r>
      <w:r w:rsidRPr="0036577E">
        <w:rPr>
          <w:rFonts w:ascii="Times New Roman" w:hAnsi="Times New Roman" w:cs="Times New Roman"/>
          <w:i/>
          <w:sz w:val="18"/>
          <w:szCs w:val="18"/>
        </w:rPr>
        <w:t>“: Чл. 78а. (1) (Изм. - ДВ, бр. 10 от 1993 г., бр. 62 от 1997 г., бр. 21 от 2000 г., бр. 75 от 2006 г., бр. 26 от 2010 г.) Пълнолетно лице се освобождава от наказателна отговорност от съда и му се налага наказание от хиляда до пет хиляди лева, когато са налице едновременно следните условия</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:а) (изм. - ДВ, бр. 86 от 2005 г.) за престъплението се предвижда наказание лишаване от свобода до три години или друго по-леко наказание, когато е умишлено, или лишаване от свобода до пет години или друго по-леко наказание, когато е непредпазливо;</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б) деецът не е осъждан за престъпление от общ характер и не е освобождаван от наказателна отговорност по реда на този раздел;</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в) причинените от престъплението имуществени вреди са възстановени.</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 xml:space="preserve">(2) (Отм. - ДВ, бр. 21 от 2000 г.). </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 xml:space="preserve">(3) (Отм. - ДВ, бр. 21 от 2000 г.). </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(4) Съдът, който налага глобата по ал. 1, може да наложи и административно наказание лишаване от право да се упражнява определена професия или дейност за срок до три години, ако лишаване от такова право е предвидено за съответното престъпление.</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(5) Когато за извършеното престъпление е предвидено само глоба или глоба и друго по-леко наказание, административното наказание не може да надвишава размера на тази глоба.</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(6) (Нова - ДВ, бр. 26 от 2010 г.) Когато са налице основанията по ал. 1 и деянието е извършено от непълнолетно лице, съдът го освобождава от наказателна отговорност, като му налага административно наказание обществено порицание или възпитателна мярка. Съдът може да наложи и административно наказание лишаване от право да се упражнява определена професия или дейност за срок до три години, ако лишаване от такова право е предвидено за съответното престъпление.</w:t>
      </w:r>
    </w:p>
    <w:p w:rsidR="0036577E" w:rsidRPr="0036577E" w:rsidRDefault="0036577E" w:rsidP="0036577E">
      <w:pPr>
        <w:pStyle w:val="a3"/>
        <w:ind w:left="0"/>
        <w:jc w:val="both"/>
        <w:rPr>
          <w:rFonts w:ascii="Times New Roman" w:hAnsi="Times New Roman" w:cs="Times New Roman"/>
          <w:sz w:val="24"/>
          <w:szCs w:val="24"/>
        </w:rPr>
      </w:pPr>
      <w:r w:rsidRPr="0036577E">
        <w:rPr>
          <w:rFonts w:ascii="Times New Roman" w:hAnsi="Times New Roman" w:cs="Times New Roman"/>
          <w:i/>
          <w:sz w:val="18"/>
          <w:szCs w:val="18"/>
        </w:rPr>
        <w:t>(7) (Нова - ДВ, бр. 86 от 2005 г., изм., бр. 75 от 2006 г., доп., бр. 27 от 2009 г., предишна ал. 6, бр. 26 от 2010 г., изм., бр. 95 от 2016 г., доп., бр. 54 от 2017 г.) Алинеи 1 - 6 не се прилагат, ако причиненото увреждане е тежка телесна повреда или смърт, или деецът е бил в пияно състояние или след употреба на наркотични вещества или техни аналози, както и при множество престъпления, както и когато престъплението е извършено спрямо орган на власт при или по повод изпълнение на службата му.</w:t>
      </w:r>
    </w:p>
    <w:p w:rsidR="00DE69D9" w:rsidRPr="0036577E" w:rsidRDefault="00DE69D9" w:rsidP="00DE69D9">
      <w:pPr>
        <w:pStyle w:val="a3"/>
        <w:ind w:left="0"/>
        <w:jc w:val="both"/>
        <w:rPr>
          <w:rFonts w:ascii="Times New Roman" w:hAnsi="Times New Roman" w:cs="Times New Roman"/>
          <w:sz w:val="24"/>
          <w:szCs w:val="24"/>
        </w:rPr>
      </w:pPr>
      <w:r w:rsidRPr="002D71C0">
        <w:rPr>
          <w:rFonts w:ascii="Times New Roman" w:hAnsi="Times New Roman" w:cs="Times New Roman"/>
          <w:b/>
          <w:sz w:val="24"/>
          <w:szCs w:val="24"/>
        </w:rPr>
        <w:t xml:space="preserve">Б) </w:t>
      </w:r>
      <w:r w:rsidR="005D721F">
        <w:rPr>
          <w:rFonts w:ascii="Times New Roman" w:hAnsi="Times New Roman" w:cs="Times New Roman"/>
          <w:b/>
          <w:sz w:val="24"/>
          <w:szCs w:val="24"/>
        </w:rPr>
        <w:t>С</w:t>
      </w:r>
      <w:r w:rsidRPr="002D71C0">
        <w:rPr>
          <w:rFonts w:ascii="Times New Roman" w:hAnsi="Times New Roman" w:cs="Times New Roman"/>
          <w:b/>
          <w:sz w:val="24"/>
          <w:szCs w:val="24"/>
        </w:rPr>
        <w:t xml:space="preserve">амо ако е </w:t>
      </w:r>
      <w:r w:rsidRPr="0036577E">
        <w:rPr>
          <w:rFonts w:ascii="Times New Roman" w:hAnsi="Times New Roman" w:cs="Times New Roman"/>
          <w:b/>
          <w:sz w:val="24"/>
          <w:szCs w:val="24"/>
        </w:rPr>
        <w:t>извършило административно нарушение</w:t>
      </w:r>
    </w:p>
    <w:p w:rsidR="0036577E" w:rsidRPr="0036577E" w:rsidRDefault="00DE69D9"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Верният отговор е „</w:t>
      </w:r>
      <w:r w:rsidR="00FA7F7A">
        <w:rPr>
          <w:rFonts w:ascii="Times New Roman" w:hAnsi="Times New Roman" w:cs="Times New Roman"/>
          <w:i/>
          <w:sz w:val="18"/>
          <w:szCs w:val="18"/>
        </w:rPr>
        <w:t>В</w:t>
      </w:r>
      <w:r w:rsidRPr="0036577E">
        <w:rPr>
          <w:rFonts w:ascii="Times New Roman" w:hAnsi="Times New Roman" w:cs="Times New Roman"/>
          <w:i/>
          <w:sz w:val="18"/>
          <w:szCs w:val="18"/>
        </w:rPr>
        <w:t>“</w:t>
      </w:r>
      <w:r w:rsidR="0036577E" w:rsidRPr="0036577E">
        <w:rPr>
          <w:rFonts w:ascii="Times New Roman" w:hAnsi="Times New Roman" w:cs="Times New Roman"/>
          <w:i/>
          <w:sz w:val="18"/>
          <w:szCs w:val="18"/>
        </w:rPr>
        <w:t>: Чл. 78а. (1) (Изм. - ДВ, бр. 10 от 1993 г., бр. 62 от 1997 г., бр. 21 от 2000 г., бр. 75 от 2006 г., бр. 26 от 2010 г.) Пълнолетно лице се освобождава от наказателна отговорност от съда и му се налага наказание от хиляда до пет хиляди лева, когато са налице едновременно следните условия</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:а) (изм. - ДВ, бр. 86 от 2005 г.) за престъплението се предвижда наказание лишаване от свобода до три години или друго по-леко наказание, когато е умишлено, или лишаване от свобода до пет години или друго по-леко наказание, когато е непредпазливо;</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б) деецът не е осъждан за престъпление от общ характер и не е освобождаван от наказателна отговорност по реда на този раздел;</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в) причинените от престъплението имуществени вреди са възстановени.</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 xml:space="preserve">(2) (Отм. - ДВ, бр. 21 от 2000 г.). </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 xml:space="preserve">(3) (Отм. - ДВ, бр. 21 от 2000 г.). </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(4) Съдът, който налага глобата по ал. 1, може да наложи и административно наказание лишаване от право да се упражнява определена професия или дейност за срок до три години, ако лишаване от такова право е предвидено за съответното престъпление.</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(5) Когато за извършеното престъпление е предвидено само глоба или глоба и друго по-леко наказание, административното наказание не може да надвишава размера на тази глоба.</w:t>
      </w:r>
    </w:p>
    <w:p w:rsidR="0036577E" w:rsidRPr="0036577E" w:rsidRDefault="0036577E" w:rsidP="0036577E">
      <w:pPr>
        <w:pStyle w:val="a3"/>
        <w:ind w:left="0"/>
        <w:jc w:val="both"/>
        <w:rPr>
          <w:rFonts w:ascii="Times New Roman" w:hAnsi="Times New Roman" w:cs="Times New Roman"/>
          <w:i/>
          <w:sz w:val="18"/>
          <w:szCs w:val="18"/>
        </w:rPr>
      </w:pPr>
      <w:r w:rsidRPr="0036577E">
        <w:rPr>
          <w:rFonts w:ascii="Times New Roman" w:hAnsi="Times New Roman" w:cs="Times New Roman"/>
          <w:i/>
          <w:sz w:val="18"/>
          <w:szCs w:val="18"/>
        </w:rPr>
        <w:t>(6) (Нова - ДВ, бр. 26 от 2010 г.) Когато са налице основанията по ал. 1 и деянието е извършено от непълнолетно лице, съдът го освобождава от наказателна отговорност, като му налага административно наказание обществено порицание или възпитателна мярка. Съдът може да наложи и административно наказание лишаване от право да се упражнява определена професия или дейност за срок до три години, ако лишаване от такова право е предвидено за съответното престъпление.</w:t>
      </w:r>
    </w:p>
    <w:p w:rsidR="0036577E" w:rsidRPr="0036577E" w:rsidRDefault="0036577E" w:rsidP="0036577E">
      <w:pPr>
        <w:pStyle w:val="a3"/>
        <w:ind w:left="0"/>
        <w:jc w:val="both"/>
        <w:rPr>
          <w:rFonts w:ascii="Times New Roman" w:hAnsi="Times New Roman" w:cs="Times New Roman"/>
          <w:sz w:val="24"/>
          <w:szCs w:val="24"/>
        </w:rPr>
      </w:pPr>
      <w:r w:rsidRPr="0036577E">
        <w:rPr>
          <w:rFonts w:ascii="Times New Roman" w:hAnsi="Times New Roman" w:cs="Times New Roman"/>
          <w:i/>
          <w:sz w:val="18"/>
          <w:szCs w:val="18"/>
        </w:rPr>
        <w:t>(7) (Нова - ДВ, бр. 86 от 2005 г., изм., бр. 75 от 2006 г., доп., бр. 27 от 2009 г., предишна ал. 6, бр. 26 от 2010 г., изм., бр. 95 от 2016 г., доп., бр. 54 от 2017 г.) Алинеи 1 - 6 не се прилагат, ако причиненото увреждане е тежка телесна повреда или смърт, или деецът е бил в пияно състояние или след употреба на наркотични вещества или техни аналози, както и при множество престъпления, както и когато престъплението е извършено спрямо орган на власт при или по повод изпълнение на службата му.</w:t>
      </w:r>
    </w:p>
    <w:p w:rsidR="00DE69D9" w:rsidRPr="002D71C0" w:rsidRDefault="00DE69D9" w:rsidP="00DE69D9">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В)  </w:t>
      </w:r>
      <w:r w:rsidR="005D721F">
        <w:rPr>
          <w:rFonts w:ascii="Times New Roman" w:hAnsi="Times New Roman" w:cs="Times New Roman"/>
          <w:b/>
          <w:sz w:val="24"/>
          <w:szCs w:val="24"/>
        </w:rPr>
        <w:t>К</w:t>
      </w:r>
      <w:r w:rsidRPr="002D71C0">
        <w:rPr>
          <w:rFonts w:ascii="Times New Roman" w:hAnsi="Times New Roman" w:cs="Times New Roman"/>
          <w:b/>
          <w:sz w:val="24"/>
          <w:szCs w:val="24"/>
        </w:rPr>
        <w:t>огато за престъплението се предвижда наказание „лишаване от свобода“ до три години или друго по-леко наказание, когато е умишлено, или „лишаване от свобода“ до пет години, или друго по-леко наказание, когато е непредпазливо; деецът не е осъждан за престъпление от общ характер и не е освобождаван от наказателна отговорност по реда на Раздел ІV НК „Освобождаване от наказателна отговорност с налагане на административно наказание„ и причинените от престъплението имуществени вреди са възстановени</w:t>
      </w:r>
    </w:p>
    <w:p w:rsidR="00E97B76" w:rsidRPr="00E97B76" w:rsidRDefault="00DE69D9" w:rsidP="00E97B76">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 xml:space="preserve">Верен отговор! </w:t>
      </w:r>
      <w:r w:rsidR="00E97B76" w:rsidRPr="00E97B76">
        <w:rPr>
          <w:rFonts w:ascii="Times New Roman" w:hAnsi="Times New Roman" w:cs="Times New Roman"/>
          <w:b/>
          <w:i/>
          <w:sz w:val="18"/>
          <w:szCs w:val="18"/>
        </w:rPr>
        <w:t>Чл. 78а. (1) (Изм. - ДВ, бр. 10 от 1993 г., бр. 62 от 1997 г., бр. 21 от 2000 г., бр. 75 от 2006 г., бр. 26 от 2010 г.) Пълнолетно лице се освобождава от наказателна отговорност от съда и му се налага наказание от хиляда до пет хиляди лева, когато са налице едновременно следните условия</w:t>
      </w:r>
    </w:p>
    <w:p w:rsidR="00E97B76" w:rsidRPr="00E97B76" w:rsidRDefault="00E97B76" w:rsidP="00E97B76">
      <w:pPr>
        <w:pStyle w:val="a3"/>
        <w:ind w:left="0"/>
        <w:jc w:val="both"/>
        <w:rPr>
          <w:rFonts w:ascii="Times New Roman" w:hAnsi="Times New Roman" w:cs="Times New Roman"/>
          <w:b/>
          <w:i/>
          <w:sz w:val="18"/>
          <w:szCs w:val="18"/>
        </w:rPr>
      </w:pPr>
      <w:r w:rsidRPr="00E97B76">
        <w:rPr>
          <w:rFonts w:ascii="Times New Roman" w:hAnsi="Times New Roman" w:cs="Times New Roman"/>
          <w:b/>
          <w:i/>
          <w:sz w:val="18"/>
          <w:szCs w:val="18"/>
        </w:rPr>
        <w:t>:а) (изм. - ДВ, бр. 86 от 2005 г.) за престъплението се предвижда наказание лишаване от свобода до три години или друго по-леко наказание, когато е умишлено, или лишаване от свобода до пет години или друго по-леко наказание, когато е непредпазливо;</w:t>
      </w:r>
    </w:p>
    <w:p w:rsidR="00E97B76" w:rsidRPr="00E97B76" w:rsidRDefault="00E97B76" w:rsidP="00E97B76">
      <w:pPr>
        <w:pStyle w:val="a3"/>
        <w:ind w:left="0"/>
        <w:jc w:val="both"/>
        <w:rPr>
          <w:rFonts w:ascii="Times New Roman" w:hAnsi="Times New Roman" w:cs="Times New Roman"/>
          <w:b/>
          <w:i/>
          <w:sz w:val="18"/>
          <w:szCs w:val="18"/>
        </w:rPr>
      </w:pPr>
      <w:r w:rsidRPr="00E97B76">
        <w:rPr>
          <w:rFonts w:ascii="Times New Roman" w:hAnsi="Times New Roman" w:cs="Times New Roman"/>
          <w:b/>
          <w:i/>
          <w:sz w:val="18"/>
          <w:szCs w:val="18"/>
        </w:rPr>
        <w:t>б) деецът не е осъждан за престъпление от общ характер и не е освобождаван от наказателна отговорност по реда на този раздел;</w:t>
      </w:r>
    </w:p>
    <w:p w:rsidR="00E97B76" w:rsidRPr="00E97B76" w:rsidRDefault="00E97B76" w:rsidP="00E97B76">
      <w:pPr>
        <w:pStyle w:val="a3"/>
        <w:ind w:left="0"/>
        <w:jc w:val="both"/>
        <w:rPr>
          <w:rFonts w:ascii="Times New Roman" w:hAnsi="Times New Roman" w:cs="Times New Roman"/>
          <w:b/>
          <w:i/>
          <w:sz w:val="18"/>
          <w:szCs w:val="18"/>
        </w:rPr>
      </w:pPr>
      <w:r w:rsidRPr="00E97B76">
        <w:rPr>
          <w:rFonts w:ascii="Times New Roman" w:hAnsi="Times New Roman" w:cs="Times New Roman"/>
          <w:b/>
          <w:i/>
          <w:sz w:val="18"/>
          <w:szCs w:val="18"/>
        </w:rPr>
        <w:t>в) причинените от престъплението имуществени вреди са възстановени.</w:t>
      </w:r>
    </w:p>
    <w:p w:rsidR="00E97B76" w:rsidRPr="00E97B76" w:rsidRDefault="00E97B76" w:rsidP="00E97B76">
      <w:pPr>
        <w:pStyle w:val="a3"/>
        <w:ind w:left="0"/>
        <w:jc w:val="both"/>
        <w:rPr>
          <w:rFonts w:ascii="Times New Roman" w:hAnsi="Times New Roman" w:cs="Times New Roman"/>
          <w:b/>
          <w:i/>
          <w:sz w:val="18"/>
          <w:szCs w:val="18"/>
        </w:rPr>
      </w:pPr>
      <w:r w:rsidRPr="00E97B76">
        <w:rPr>
          <w:rFonts w:ascii="Times New Roman" w:hAnsi="Times New Roman" w:cs="Times New Roman"/>
          <w:b/>
          <w:i/>
          <w:sz w:val="18"/>
          <w:szCs w:val="18"/>
        </w:rPr>
        <w:t xml:space="preserve">(2) (Отм. - ДВ, бр. 21 от 2000 г.). </w:t>
      </w:r>
    </w:p>
    <w:p w:rsidR="00E97B76" w:rsidRPr="00E97B76" w:rsidRDefault="00E97B76" w:rsidP="00E97B76">
      <w:pPr>
        <w:pStyle w:val="a3"/>
        <w:ind w:left="0"/>
        <w:jc w:val="both"/>
        <w:rPr>
          <w:rFonts w:ascii="Times New Roman" w:hAnsi="Times New Roman" w:cs="Times New Roman"/>
          <w:b/>
          <w:i/>
          <w:sz w:val="18"/>
          <w:szCs w:val="18"/>
        </w:rPr>
      </w:pPr>
      <w:r w:rsidRPr="00E97B76">
        <w:rPr>
          <w:rFonts w:ascii="Times New Roman" w:hAnsi="Times New Roman" w:cs="Times New Roman"/>
          <w:b/>
          <w:i/>
          <w:sz w:val="18"/>
          <w:szCs w:val="18"/>
        </w:rPr>
        <w:lastRenderedPageBreak/>
        <w:t xml:space="preserve">(3) (Отм. - ДВ, бр. 21 от 2000 г.). </w:t>
      </w:r>
    </w:p>
    <w:p w:rsidR="00E97B76" w:rsidRPr="00E97B76" w:rsidRDefault="00E97B76" w:rsidP="00E97B76">
      <w:pPr>
        <w:pStyle w:val="a3"/>
        <w:ind w:left="0"/>
        <w:jc w:val="both"/>
        <w:rPr>
          <w:rFonts w:ascii="Times New Roman" w:hAnsi="Times New Roman" w:cs="Times New Roman"/>
          <w:b/>
          <w:i/>
          <w:sz w:val="18"/>
          <w:szCs w:val="18"/>
        </w:rPr>
      </w:pPr>
      <w:r w:rsidRPr="00E97B76">
        <w:rPr>
          <w:rFonts w:ascii="Times New Roman" w:hAnsi="Times New Roman" w:cs="Times New Roman"/>
          <w:b/>
          <w:i/>
          <w:sz w:val="18"/>
          <w:szCs w:val="18"/>
        </w:rPr>
        <w:t>(4) Съдът, който налага глобата по ал. 1, може да наложи и административно наказание лишаване от право да се упражнява определена професия или дейност за срок до три години, ако лишаване от такова право е предвидено за съответното престъпление.</w:t>
      </w:r>
    </w:p>
    <w:p w:rsidR="00E97B76" w:rsidRPr="00E97B76" w:rsidRDefault="00E97B76" w:rsidP="00E97B76">
      <w:pPr>
        <w:pStyle w:val="a3"/>
        <w:ind w:left="0"/>
        <w:jc w:val="both"/>
        <w:rPr>
          <w:rFonts w:ascii="Times New Roman" w:hAnsi="Times New Roman" w:cs="Times New Roman"/>
          <w:b/>
          <w:i/>
          <w:sz w:val="18"/>
          <w:szCs w:val="18"/>
        </w:rPr>
      </w:pPr>
      <w:r w:rsidRPr="00E97B76">
        <w:rPr>
          <w:rFonts w:ascii="Times New Roman" w:hAnsi="Times New Roman" w:cs="Times New Roman"/>
          <w:b/>
          <w:i/>
          <w:sz w:val="18"/>
          <w:szCs w:val="18"/>
        </w:rPr>
        <w:t>(5) Когато за извършеното престъпление е предвидено само глоба или глоба и друго по-леко наказание, административното наказание не може да надвишава размера на тази глоба.</w:t>
      </w:r>
    </w:p>
    <w:p w:rsidR="00E97B76" w:rsidRPr="00E97B76" w:rsidRDefault="00E97B76" w:rsidP="00E97B76">
      <w:pPr>
        <w:pStyle w:val="a3"/>
        <w:ind w:left="0"/>
        <w:jc w:val="both"/>
        <w:rPr>
          <w:rFonts w:ascii="Times New Roman" w:hAnsi="Times New Roman" w:cs="Times New Roman"/>
          <w:b/>
          <w:i/>
          <w:sz w:val="18"/>
          <w:szCs w:val="18"/>
        </w:rPr>
      </w:pPr>
      <w:r w:rsidRPr="00E97B76">
        <w:rPr>
          <w:rFonts w:ascii="Times New Roman" w:hAnsi="Times New Roman" w:cs="Times New Roman"/>
          <w:b/>
          <w:i/>
          <w:sz w:val="18"/>
          <w:szCs w:val="18"/>
        </w:rPr>
        <w:t>(6) (Нова - ДВ, бр. 26 от 2010 г.) Когато са налице основанията по ал. 1 и деянието е извършено от непълнолетно лице, съдът го освобождава от наказателна отговорност, като му налага административно наказание обществено порицание или възпитателна мярка. Съдът може да наложи и административно наказание лишаване от право да се упражнява определена професия или дейност за срок до три години, ако лишаване от такова право е предвидено за съответното престъпление.</w:t>
      </w:r>
    </w:p>
    <w:p w:rsidR="00DE69D9" w:rsidRPr="00E97B76" w:rsidRDefault="00E97B76" w:rsidP="00E97B76">
      <w:pPr>
        <w:pStyle w:val="a3"/>
        <w:ind w:left="0"/>
        <w:jc w:val="both"/>
        <w:rPr>
          <w:rFonts w:ascii="Times New Roman" w:hAnsi="Times New Roman" w:cs="Times New Roman"/>
          <w:b/>
          <w:sz w:val="24"/>
          <w:szCs w:val="24"/>
        </w:rPr>
      </w:pPr>
      <w:r w:rsidRPr="00E97B76">
        <w:rPr>
          <w:rFonts w:ascii="Times New Roman" w:hAnsi="Times New Roman" w:cs="Times New Roman"/>
          <w:b/>
          <w:i/>
          <w:sz w:val="18"/>
          <w:szCs w:val="18"/>
        </w:rPr>
        <w:t>(7) (Нова - ДВ, бр. 86 от 2005 г., изм., бр. 75 от 2006 г., доп., бр. 27 от 2009 г., предишна ал. 6, бр. 26 от 2010 г., изм., бр. 95 от 2016 г., доп., бр. 54 от 2017 г.) Алинеи 1 - 6 не се прилагат, ако причиненото увреждане е тежка телесна повреда или смърт, или деецът е бил в пияно състояние или след употреба на наркотични вещества или техни аналози, както и при множество престъпления, както и когато престъплението е извършено спрямо орган на власт при или по повод изпълнение на службата му.</w:t>
      </w:r>
    </w:p>
    <w:p w:rsidR="006166CA" w:rsidRDefault="006166CA" w:rsidP="00DE69D9">
      <w:pPr>
        <w:pStyle w:val="a3"/>
        <w:ind w:left="0"/>
        <w:jc w:val="both"/>
        <w:rPr>
          <w:rFonts w:ascii="Times New Roman" w:hAnsi="Times New Roman" w:cs="Times New Roman"/>
          <w:b/>
          <w:sz w:val="24"/>
          <w:szCs w:val="24"/>
        </w:rPr>
      </w:pPr>
    </w:p>
    <w:p w:rsidR="00DE69D9" w:rsidRPr="000D4779"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42</w:t>
      </w:r>
      <w:r w:rsidRPr="000D4779">
        <w:rPr>
          <w:rFonts w:ascii="Times New Roman" w:hAnsi="Times New Roman" w:cs="Times New Roman"/>
          <w:b/>
          <w:sz w:val="24"/>
          <w:szCs w:val="24"/>
        </w:rPr>
        <w:t>. Съкратено съдебно следствие по чл. 371, т. 2 (с възможност за определяне наказанието при условията на чл. 58а от Наказателния кодекс) не се допуска:</w:t>
      </w:r>
    </w:p>
    <w:p w:rsidR="00DE69D9" w:rsidRPr="000D4779"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А) При</w:t>
      </w:r>
      <w:r w:rsidR="005D721F">
        <w:rPr>
          <w:rFonts w:ascii="Times New Roman" w:hAnsi="Times New Roman" w:cs="Times New Roman"/>
          <w:b/>
          <w:sz w:val="24"/>
          <w:szCs w:val="24"/>
        </w:rPr>
        <w:t xml:space="preserve"> престъпленията срещу личността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Б</w:t>
      </w:r>
      <w:r w:rsidRPr="004D6EA2">
        <w:rPr>
          <w:rFonts w:ascii="Times New Roman" w:hAnsi="Times New Roman" w:cs="Times New Roman"/>
          <w:i/>
          <w:sz w:val="18"/>
          <w:szCs w:val="18"/>
        </w:rPr>
        <w:t>”. Съкратено съдебно следствие в случаите по чл. 371, т. 2 не се допуска при умишлено причиняване на смърт.</w:t>
      </w:r>
    </w:p>
    <w:p w:rsidR="00DE69D9" w:rsidRPr="000D4779"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Б) Пр</w:t>
      </w:r>
      <w:r w:rsidR="005D721F">
        <w:rPr>
          <w:rFonts w:ascii="Times New Roman" w:hAnsi="Times New Roman" w:cs="Times New Roman"/>
          <w:b/>
          <w:sz w:val="24"/>
          <w:szCs w:val="24"/>
        </w:rPr>
        <w:t>и умишлено причиняване на смърт</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Съкратено съдебно следствие в случаите по чл. 371, т. 2 не се допуска при умишлено причиняване на смърт.</w:t>
      </w:r>
    </w:p>
    <w:p w:rsidR="00DE69D9" w:rsidRPr="000D4779"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В) При умишлено причиняване на смърт или тежка телесна</w:t>
      </w:r>
      <w:r w:rsidR="005D721F">
        <w:rPr>
          <w:rFonts w:ascii="Times New Roman" w:hAnsi="Times New Roman" w:cs="Times New Roman"/>
          <w:b/>
          <w:sz w:val="24"/>
          <w:szCs w:val="24"/>
        </w:rPr>
        <w:t xml:space="preserve"> повреда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Б</w:t>
      </w:r>
      <w:r w:rsidRPr="004D6EA2">
        <w:rPr>
          <w:rFonts w:ascii="Times New Roman" w:hAnsi="Times New Roman" w:cs="Times New Roman"/>
          <w:i/>
          <w:sz w:val="18"/>
          <w:szCs w:val="18"/>
        </w:rPr>
        <w:t>”. Съкратено съдебно следствие в случаите по чл. 371, т. 2 не се допуска при умишлено причиняване на смърт.</w:t>
      </w:r>
    </w:p>
    <w:p w:rsidR="00DE69D9" w:rsidRPr="00654AED" w:rsidRDefault="00DE69D9" w:rsidP="00DE69D9">
      <w:pPr>
        <w:pStyle w:val="a3"/>
        <w:ind w:left="0"/>
        <w:jc w:val="both"/>
        <w:rPr>
          <w:rFonts w:ascii="Times New Roman" w:hAnsi="Times New Roman" w:cs="Times New Roman"/>
          <w:sz w:val="24"/>
          <w:szCs w:val="24"/>
        </w:rPr>
      </w:pPr>
    </w:p>
    <w:p w:rsidR="00DE69D9" w:rsidRPr="002D71C0"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43</w:t>
      </w:r>
      <w:r w:rsidRPr="002D71C0">
        <w:rPr>
          <w:rFonts w:ascii="Times New Roman" w:hAnsi="Times New Roman" w:cs="Times New Roman"/>
          <w:b/>
          <w:sz w:val="24"/>
          <w:szCs w:val="24"/>
        </w:rPr>
        <w:t>. С приключване на разпоредително заседание се преклудира:</w:t>
      </w:r>
    </w:p>
    <w:p w:rsidR="00DE69D9" w:rsidRPr="002D71C0" w:rsidRDefault="00DE69D9" w:rsidP="00DE69D9">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А) </w:t>
      </w:r>
      <w:r w:rsidR="005D721F">
        <w:rPr>
          <w:rFonts w:ascii="Times New Roman" w:hAnsi="Times New Roman" w:cs="Times New Roman"/>
          <w:b/>
          <w:sz w:val="24"/>
          <w:szCs w:val="24"/>
        </w:rPr>
        <w:t>В</w:t>
      </w:r>
      <w:r w:rsidRPr="002D71C0">
        <w:rPr>
          <w:rFonts w:ascii="Times New Roman" w:hAnsi="Times New Roman" w:cs="Times New Roman"/>
          <w:b/>
          <w:sz w:val="24"/>
          <w:szCs w:val="24"/>
        </w:rPr>
        <w:t>ъзможността на страните да противопоставят възражения за отстраними съществени процесуални нарушения, довели до ограничаване на правата на обвиняемия или пострадалия и неговите наследници</w:t>
      </w:r>
    </w:p>
    <w:p w:rsidR="00040DE6" w:rsidRPr="00040DE6" w:rsidRDefault="00DE69D9" w:rsidP="00040DE6">
      <w:pPr>
        <w:pStyle w:val="a3"/>
        <w:ind w:left="0"/>
        <w:jc w:val="both"/>
        <w:rPr>
          <w:rFonts w:ascii="Times New Roman" w:hAnsi="Times New Roman" w:cs="Times New Roman"/>
          <w:b/>
          <w:bCs/>
          <w:i/>
          <w:sz w:val="18"/>
          <w:szCs w:val="18"/>
        </w:rPr>
      </w:pPr>
      <w:bookmarkStart w:id="3" w:name="to_paragraph_id44126140"/>
      <w:bookmarkEnd w:id="3"/>
      <w:r w:rsidRPr="004D6EA2">
        <w:rPr>
          <w:rFonts w:ascii="Times New Roman" w:hAnsi="Times New Roman" w:cs="Times New Roman"/>
          <w:b/>
          <w:bCs/>
          <w:i/>
          <w:sz w:val="18"/>
          <w:szCs w:val="18"/>
        </w:rPr>
        <w:t xml:space="preserve">Верен отговор! </w:t>
      </w:r>
      <w:r w:rsidR="00040DE6" w:rsidRPr="00040DE6">
        <w:rPr>
          <w:rFonts w:ascii="Times New Roman" w:hAnsi="Times New Roman" w:cs="Times New Roman"/>
          <w:b/>
          <w:bCs/>
          <w:i/>
          <w:sz w:val="18"/>
          <w:szCs w:val="18"/>
        </w:rPr>
        <w:t xml:space="preserve">Чл. 248. (Изм. – ДВ, бр. 63 от 2017 г., в сила от 5.11.2017 г.) (1) В разпоредителното заседание се обсъждат следните въпроси 1. подсъдно ли е делото на съда; 2. има ли основание за прекратяване или спиране на наказателното производство; 3. допуснато ли е на досъдебното производство отстранимо съществено нарушение на процесуални правила, довело до ограничаване на процесуалните права на обвиняемия, на пострадалия или на неговите наследници; 4. налице ли са основания за разглеждане на делото по реда на особените правила; 5. (изм. – ДВ, бр. 9 от 2021 г., в сила от 6.02.2021 г.) разглеждането на делото при закрити врати, привличането на резервен съдия или съдебен заседател, назначаването на защитник, вещо лице, преводач или преводач на български жестов език и извършването на съдебни следствени действия по делегация; 6. взетите мерки за процесуална принуда; 7. искания за събиране на нови доказателства; 8. насрочването на съдебното заседание и лицата, които следва да се призоват за него. </w:t>
      </w:r>
    </w:p>
    <w:p w:rsidR="00040DE6" w:rsidRPr="00040DE6" w:rsidRDefault="00040DE6" w:rsidP="00040DE6">
      <w:pPr>
        <w:pStyle w:val="a3"/>
        <w:ind w:left="0"/>
        <w:jc w:val="both"/>
        <w:rPr>
          <w:rFonts w:ascii="Times New Roman" w:hAnsi="Times New Roman" w:cs="Times New Roman"/>
          <w:b/>
          <w:bCs/>
          <w:i/>
          <w:sz w:val="18"/>
          <w:szCs w:val="18"/>
        </w:rPr>
      </w:pPr>
      <w:r w:rsidRPr="00040DE6">
        <w:rPr>
          <w:rFonts w:ascii="Times New Roman" w:hAnsi="Times New Roman" w:cs="Times New Roman"/>
          <w:b/>
          <w:bCs/>
          <w:i/>
          <w:sz w:val="18"/>
          <w:szCs w:val="18"/>
        </w:rPr>
        <w:t xml:space="preserve">(2) Съдът се произнася по направените искания за конституиране на страни в производството. </w:t>
      </w:r>
    </w:p>
    <w:p w:rsidR="00040DE6" w:rsidRPr="00040DE6" w:rsidRDefault="00040DE6" w:rsidP="00040DE6">
      <w:pPr>
        <w:pStyle w:val="a3"/>
        <w:ind w:left="0"/>
        <w:jc w:val="both"/>
        <w:rPr>
          <w:rFonts w:ascii="Times New Roman" w:hAnsi="Times New Roman" w:cs="Times New Roman"/>
          <w:b/>
          <w:bCs/>
          <w:i/>
          <w:sz w:val="18"/>
          <w:szCs w:val="18"/>
        </w:rPr>
      </w:pPr>
      <w:r w:rsidRPr="00040DE6">
        <w:rPr>
          <w:rFonts w:ascii="Times New Roman" w:hAnsi="Times New Roman" w:cs="Times New Roman"/>
          <w:b/>
          <w:bCs/>
          <w:i/>
          <w:sz w:val="18"/>
          <w:szCs w:val="18"/>
        </w:rPr>
        <w:t xml:space="preserve">(3) В съдебно заседание на първоинстанционния, въззивния и касационния съд не могат да се правят възражения за допуснатите нарушения на процесуалните правила по ал. 1, т. 3, които не са били поставени на обсъждане в разпоредителното заседание, включително по почин на съдията-докладчик, или които са приети за несъществени. </w:t>
      </w:r>
    </w:p>
    <w:p w:rsidR="00040DE6" w:rsidRPr="00040DE6" w:rsidRDefault="00040DE6" w:rsidP="00040DE6">
      <w:pPr>
        <w:pStyle w:val="a3"/>
        <w:ind w:left="0"/>
        <w:jc w:val="both"/>
        <w:rPr>
          <w:rFonts w:ascii="Times New Roman" w:hAnsi="Times New Roman" w:cs="Times New Roman"/>
          <w:b/>
          <w:bCs/>
          <w:i/>
          <w:sz w:val="18"/>
          <w:szCs w:val="18"/>
        </w:rPr>
      </w:pPr>
      <w:r w:rsidRPr="00040DE6">
        <w:rPr>
          <w:rFonts w:ascii="Times New Roman" w:hAnsi="Times New Roman" w:cs="Times New Roman"/>
          <w:b/>
          <w:bCs/>
          <w:i/>
          <w:sz w:val="18"/>
          <w:szCs w:val="18"/>
        </w:rPr>
        <w:t xml:space="preserve">(4) В разпоредителното заседание не се обсъждат нарушения, свързани с допускането, събирането, проверката и оценката на доказателствата и доказателствените средства. </w:t>
      </w:r>
    </w:p>
    <w:p w:rsidR="00040DE6" w:rsidRPr="00040DE6" w:rsidRDefault="00040DE6" w:rsidP="00040DE6">
      <w:pPr>
        <w:pStyle w:val="a3"/>
        <w:ind w:left="0"/>
        <w:jc w:val="both"/>
        <w:rPr>
          <w:rFonts w:ascii="Times New Roman" w:hAnsi="Times New Roman" w:cs="Times New Roman"/>
          <w:b/>
          <w:bCs/>
          <w:i/>
          <w:sz w:val="18"/>
          <w:szCs w:val="18"/>
        </w:rPr>
      </w:pPr>
      <w:r w:rsidRPr="00040DE6">
        <w:rPr>
          <w:rFonts w:ascii="Times New Roman" w:hAnsi="Times New Roman" w:cs="Times New Roman"/>
          <w:b/>
          <w:bCs/>
          <w:i/>
          <w:sz w:val="18"/>
          <w:szCs w:val="18"/>
        </w:rPr>
        <w:t xml:space="preserve">(5) (Изм. – ДВ, бр. 110 от 2020 г., в сила от 30.06.2021 г.) След изслушване на прокурора и лицата по чл. 247в, ал. 1 и 2 съдът се произнася с определение, с което: 1. прекратява съдебното производство; 2. прекратява наказателното производство; 3. спира наказателното производство; 4. насрочва делото и уведомява явилите се лица, когато не са налице основания за разглеждането му по реда на глава двадесет и седма, глава двадесет и осма и глава двадесет и девета или когато е констатирал очевидни фактически грешки в обвинителния акт. </w:t>
      </w:r>
    </w:p>
    <w:p w:rsidR="00040DE6" w:rsidRPr="00040DE6" w:rsidRDefault="00040DE6" w:rsidP="00040DE6">
      <w:pPr>
        <w:pStyle w:val="a3"/>
        <w:ind w:left="0"/>
        <w:jc w:val="both"/>
        <w:rPr>
          <w:rFonts w:ascii="Times New Roman" w:hAnsi="Times New Roman" w:cs="Times New Roman"/>
          <w:b/>
          <w:sz w:val="24"/>
          <w:szCs w:val="24"/>
        </w:rPr>
      </w:pPr>
      <w:r w:rsidRPr="00040DE6">
        <w:rPr>
          <w:rFonts w:ascii="Times New Roman" w:hAnsi="Times New Roman" w:cs="Times New Roman"/>
          <w:b/>
          <w:bCs/>
          <w:i/>
          <w:sz w:val="18"/>
          <w:szCs w:val="18"/>
        </w:rPr>
        <w:t>(6) Определението се обявява в разпоредителното заседание.</w:t>
      </w:r>
    </w:p>
    <w:p w:rsidR="00DE69D9" w:rsidRPr="002D71C0" w:rsidRDefault="00DE69D9" w:rsidP="00040DE6">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Б) </w:t>
      </w:r>
      <w:r w:rsidR="005D721F">
        <w:rPr>
          <w:rFonts w:ascii="Times New Roman" w:hAnsi="Times New Roman" w:cs="Times New Roman"/>
          <w:b/>
          <w:sz w:val="24"/>
          <w:szCs w:val="24"/>
        </w:rPr>
        <w:t>В</w:t>
      </w:r>
      <w:r w:rsidRPr="002D71C0">
        <w:rPr>
          <w:rFonts w:ascii="Times New Roman" w:hAnsi="Times New Roman" w:cs="Times New Roman"/>
          <w:b/>
          <w:sz w:val="24"/>
          <w:szCs w:val="24"/>
        </w:rPr>
        <w:t>ъзможността на въззивния съд да преценява дали са допуснати отстраними съществени процесуални нарушения, довели до ограничаване на правата на обвиняемия или пострадалия и неговите наследници</w:t>
      </w:r>
    </w:p>
    <w:p w:rsidR="00040DE6" w:rsidRPr="006244B7" w:rsidRDefault="00040DE6" w:rsidP="00040DE6">
      <w:pPr>
        <w:pStyle w:val="a3"/>
        <w:ind w:left="0"/>
        <w:jc w:val="both"/>
        <w:rPr>
          <w:rFonts w:ascii="Times New Roman" w:hAnsi="Times New Roman" w:cs="Times New Roman"/>
          <w:bCs/>
          <w:i/>
          <w:sz w:val="18"/>
          <w:szCs w:val="18"/>
        </w:rPr>
      </w:pPr>
      <w:r w:rsidRPr="004D6EA2">
        <w:rPr>
          <w:rFonts w:ascii="Times New Roman" w:hAnsi="Times New Roman" w:cs="Times New Roman"/>
          <w:i/>
          <w:sz w:val="18"/>
          <w:szCs w:val="18"/>
        </w:rPr>
        <w:t>Верният отговор е „</w:t>
      </w:r>
      <w:r w:rsidR="00FA7F7A">
        <w:rPr>
          <w:rFonts w:ascii="Times New Roman" w:hAnsi="Times New Roman" w:cs="Times New Roman"/>
          <w:i/>
          <w:sz w:val="18"/>
          <w:szCs w:val="18"/>
        </w:rPr>
        <w:t>А</w:t>
      </w:r>
      <w:r w:rsidRPr="004D6EA2">
        <w:rPr>
          <w:rFonts w:ascii="Times New Roman" w:hAnsi="Times New Roman" w:cs="Times New Roman"/>
          <w:i/>
          <w:sz w:val="18"/>
          <w:szCs w:val="18"/>
        </w:rPr>
        <w:t>“:</w:t>
      </w:r>
      <w:r>
        <w:rPr>
          <w:rFonts w:ascii="Times New Roman" w:hAnsi="Times New Roman" w:cs="Times New Roman"/>
          <w:i/>
          <w:sz w:val="18"/>
          <w:szCs w:val="18"/>
        </w:rPr>
        <w:t xml:space="preserve"> </w:t>
      </w:r>
      <w:r w:rsidRPr="006244B7">
        <w:rPr>
          <w:rFonts w:ascii="Times New Roman" w:hAnsi="Times New Roman" w:cs="Times New Roman"/>
          <w:bCs/>
          <w:i/>
          <w:sz w:val="18"/>
          <w:szCs w:val="18"/>
        </w:rPr>
        <w:t>Чл. 248. (Изм. – ДВ, бр. 63 от 2017 г., в сила от 5.11.2017 г.) (1) В разпоредителното заседание</w:t>
      </w:r>
      <w:r>
        <w:rPr>
          <w:rFonts w:ascii="Times New Roman" w:hAnsi="Times New Roman" w:cs="Times New Roman"/>
          <w:bCs/>
          <w:i/>
          <w:sz w:val="18"/>
          <w:szCs w:val="18"/>
        </w:rPr>
        <w:t xml:space="preserve"> се обсъждат следните въпроси </w:t>
      </w:r>
      <w:r w:rsidRPr="006244B7">
        <w:rPr>
          <w:rFonts w:ascii="Times New Roman" w:hAnsi="Times New Roman" w:cs="Times New Roman"/>
          <w:bCs/>
          <w:i/>
          <w:sz w:val="18"/>
          <w:szCs w:val="18"/>
        </w:rPr>
        <w:t xml:space="preserve">1. подсъдно ли е делото на съда; 2. има ли основание за прекратяване или спиране на наказателното производство; </w:t>
      </w:r>
    </w:p>
    <w:p w:rsidR="00040DE6" w:rsidRPr="006244B7" w:rsidRDefault="00040DE6" w:rsidP="00040DE6">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3. допуснато ли е на досъдебното производство отстранимо съществено нарушение на процесуални правила, довело до ограничаване на процесуалните права на обвиняемия, на пострадалия или на неговите наследници; 4. налице ли са основания за разглеждане на делото по реда на особените правила; 5. (изм. – ДВ, бр. 9 от 2021 г., в сила от 6.02.2021 г.) разглеждането на делото при закрити врати, привличането на резервен съдия или съдебен заседател, назначаването на защитник, вещо лице, преводач или преводач на </w:t>
      </w:r>
      <w:r w:rsidRPr="006244B7">
        <w:rPr>
          <w:rFonts w:ascii="Times New Roman" w:hAnsi="Times New Roman" w:cs="Times New Roman"/>
          <w:bCs/>
          <w:i/>
          <w:sz w:val="18"/>
          <w:szCs w:val="18"/>
        </w:rPr>
        <w:lastRenderedPageBreak/>
        <w:t xml:space="preserve">български жестов език и извършването на съдебни следствени действия по делегация; 6. взетите мерки за процесуална принуда; 7. искания за събиране на нови доказателства; 8. насрочването на съдебното заседание и лицата, които следва да се призоват за него. </w:t>
      </w:r>
    </w:p>
    <w:p w:rsidR="00040DE6" w:rsidRPr="006244B7" w:rsidRDefault="00040DE6" w:rsidP="00040DE6">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(2) Съдът се произнася по направените искания за конституиране на страни в производството. </w:t>
      </w:r>
    </w:p>
    <w:p w:rsidR="00040DE6" w:rsidRPr="006244B7" w:rsidRDefault="00040DE6" w:rsidP="00040DE6">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(3) В съдебно заседание на първоинстанционния, въззивния и касационния съд не могат да се правят възражения за допуснатите нарушения на процесуалните правила по ал. 1, т. 3, които не са били поставени на обсъждане в разпоредителното заседание, включително по почин на съдията-докладчик, или които са приети за несъществени. </w:t>
      </w:r>
    </w:p>
    <w:p w:rsidR="00040DE6" w:rsidRPr="006244B7" w:rsidRDefault="00040DE6" w:rsidP="00040DE6">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(4) В разпоредителното заседание не се обсъждат нарушения, свързани с допускането, събирането, проверката и оценката на доказателствата и доказателствените средства. </w:t>
      </w:r>
    </w:p>
    <w:p w:rsidR="00040DE6" w:rsidRDefault="00040DE6" w:rsidP="00040DE6">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(5) (Изм. – ДВ, бр. 110 от 2020 г., в сила от 30.06.2021 г.) След изслушване на прокурора и лицата по чл. 247в, ал. 1 и 2 съдът се произнася с определение, с което: 1. прекратява съдебното производство; 2. прекратява наказателното производство; 3. спира наказателното производство; 4. насрочва делото и уведомява явилите се лица, когато не са налице основания за разглеждането му по реда на глава двадесет и седма, глава двадесет и осма и глава двадесет и девета или когато е констатирал очевидни фактически грешки в обвинителния акт. </w:t>
      </w:r>
    </w:p>
    <w:p w:rsidR="00040DE6" w:rsidRDefault="00040DE6" w:rsidP="00040DE6">
      <w:pPr>
        <w:pStyle w:val="a3"/>
        <w:ind w:left="0"/>
        <w:jc w:val="both"/>
        <w:rPr>
          <w:rFonts w:ascii="Times New Roman" w:hAnsi="Times New Roman" w:cs="Times New Roman"/>
          <w:b/>
          <w:sz w:val="24"/>
          <w:szCs w:val="24"/>
        </w:rPr>
      </w:pPr>
      <w:r w:rsidRPr="006244B7">
        <w:rPr>
          <w:rFonts w:ascii="Times New Roman" w:hAnsi="Times New Roman" w:cs="Times New Roman"/>
          <w:bCs/>
          <w:i/>
          <w:sz w:val="18"/>
          <w:szCs w:val="18"/>
        </w:rPr>
        <w:t>(6) Определението се обявява в разпоредителното заседание.</w:t>
      </w:r>
    </w:p>
    <w:p w:rsidR="00DE69D9" w:rsidRDefault="00DE69D9" w:rsidP="00DE69D9">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В) </w:t>
      </w:r>
      <w:r w:rsidR="005D721F">
        <w:rPr>
          <w:rFonts w:ascii="Times New Roman" w:hAnsi="Times New Roman" w:cs="Times New Roman"/>
          <w:b/>
          <w:sz w:val="24"/>
          <w:szCs w:val="24"/>
        </w:rPr>
        <w:t>В</w:t>
      </w:r>
      <w:r w:rsidRPr="002D71C0">
        <w:rPr>
          <w:rFonts w:ascii="Times New Roman" w:hAnsi="Times New Roman" w:cs="Times New Roman"/>
          <w:b/>
          <w:sz w:val="24"/>
          <w:szCs w:val="24"/>
        </w:rPr>
        <w:t>ъзможността на страните да противопоставят възражения, основани на допускането, събирането, проверката и оценката на доказателствата от досъдебното производство</w:t>
      </w:r>
    </w:p>
    <w:p w:rsidR="006244B7" w:rsidRPr="006244B7" w:rsidRDefault="00DE69D9" w:rsidP="00A73370">
      <w:pPr>
        <w:pStyle w:val="a3"/>
        <w:ind w:left="0"/>
        <w:jc w:val="both"/>
        <w:rPr>
          <w:rFonts w:ascii="Times New Roman" w:hAnsi="Times New Roman" w:cs="Times New Roman"/>
          <w:bCs/>
          <w:i/>
          <w:sz w:val="18"/>
          <w:szCs w:val="18"/>
        </w:rPr>
      </w:pPr>
      <w:r w:rsidRPr="004D6EA2">
        <w:rPr>
          <w:rFonts w:ascii="Times New Roman" w:hAnsi="Times New Roman" w:cs="Times New Roman"/>
          <w:i/>
          <w:sz w:val="18"/>
          <w:szCs w:val="18"/>
        </w:rPr>
        <w:t>Верният отговор е „</w:t>
      </w:r>
      <w:r w:rsidR="00FA7F7A">
        <w:rPr>
          <w:rFonts w:ascii="Times New Roman" w:hAnsi="Times New Roman" w:cs="Times New Roman"/>
          <w:i/>
          <w:sz w:val="18"/>
          <w:szCs w:val="18"/>
        </w:rPr>
        <w:t>А</w:t>
      </w:r>
      <w:r w:rsidRPr="004D6EA2">
        <w:rPr>
          <w:rFonts w:ascii="Times New Roman" w:hAnsi="Times New Roman" w:cs="Times New Roman"/>
          <w:i/>
          <w:sz w:val="18"/>
          <w:szCs w:val="18"/>
        </w:rPr>
        <w:t>“:</w:t>
      </w:r>
      <w:r>
        <w:rPr>
          <w:rFonts w:ascii="Times New Roman" w:hAnsi="Times New Roman" w:cs="Times New Roman"/>
          <w:i/>
          <w:sz w:val="18"/>
          <w:szCs w:val="18"/>
        </w:rPr>
        <w:t xml:space="preserve"> </w:t>
      </w:r>
      <w:r w:rsidR="006244B7" w:rsidRPr="006244B7">
        <w:rPr>
          <w:rFonts w:ascii="Times New Roman" w:hAnsi="Times New Roman" w:cs="Times New Roman"/>
          <w:bCs/>
          <w:i/>
          <w:sz w:val="18"/>
          <w:szCs w:val="18"/>
        </w:rPr>
        <w:t>Чл. 248. (Изм. – ДВ, бр. 63 от 2017 г., в сила от 5.11.2017 г.) (1) В разпоредителното заседание</w:t>
      </w:r>
      <w:r w:rsidR="00A73370">
        <w:rPr>
          <w:rFonts w:ascii="Times New Roman" w:hAnsi="Times New Roman" w:cs="Times New Roman"/>
          <w:bCs/>
          <w:i/>
          <w:sz w:val="18"/>
          <w:szCs w:val="18"/>
        </w:rPr>
        <w:t xml:space="preserve"> се обсъждат следните въпроси </w:t>
      </w:r>
      <w:r w:rsidR="006244B7" w:rsidRPr="006244B7">
        <w:rPr>
          <w:rFonts w:ascii="Times New Roman" w:hAnsi="Times New Roman" w:cs="Times New Roman"/>
          <w:bCs/>
          <w:i/>
          <w:sz w:val="18"/>
          <w:szCs w:val="18"/>
        </w:rPr>
        <w:t xml:space="preserve">1. подсъдно ли е делото на съда; 2. има ли основание за прекратяване или спиране на наказателното производство; </w:t>
      </w:r>
    </w:p>
    <w:p w:rsidR="006244B7" w:rsidRPr="006244B7" w:rsidRDefault="006244B7" w:rsidP="00A73370">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3. допуснато ли е на досъдебното производство отстранимо съществено нарушение на процесуални правила, довело до ограничаване на процесуалните права на обвиняемия, на пострадалия или на неговите наследници; 4. налице ли са основания за разглеждане на делото по реда на особените правила; 5. (изм. – ДВ, бр. 9 от 2021 г., в сила от 6.02.2021 г.) разглеждането на делото при закрити врати, привличането на резервен съдия или съдебен заседател, назначаването на защитник, вещо лице, преводач или преводач на български жестов език и извършването на съдебни следствени действия по делегация; 6. взетите мерки за процесуална принуда; 7. искания за събиране на нови доказателства; 8. насрочването на съдебното заседание и лицата, които следва да се призоват за него. </w:t>
      </w:r>
    </w:p>
    <w:p w:rsidR="006244B7" w:rsidRPr="006244B7" w:rsidRDefault="006244B7" w:rsidP="00A73370">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(2) Съдът се произнася по направените искания за конституиране на страни в производството. </w:t>
      </w:r>
    </w:p>
    <w:p w:rsidR="006244B7" w:rsidRPr="006244B7" w:rsidRDefault="006244B7" w:rsidP="00A73370">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(3) В съдебно заседание на първоинстанционния, въззивния и касационния съд не могат да се правят възражения за допуснатите нарушения на процесуалните правила по ал. 1, т. 3, които не са били поставени на обсъждане в разпоредителното заседание, включително по почин на съдията-докладчик, или които са приети за несъществени. </w:t>
      </w:r>
    </w:p>
    <w:p w:rsidR="006244B7" w:rsidRPr="006244B7" w:rsidRDefault="006244B7" w:rsidP="00A73370">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(4) В разпоредителното заседание не се обсъждат нарушения, свързани с допускането, събирането, проверката и оценката на доказателствата и доказателствените средства. </w:t>
      </w:r>
    </w:p>
    <w:p w:rsidR="00A73370" w:rsidRDefault="006244B7" w:rsidP="00A73370">
      <w:pPr>
        <w:pStyle w:val="a3"/>
        <w:ind w:left="0"/>
        <w:jc w:val="both"/>
        <w:rPr>
          <w:rFonts w:ascii="Times New Roman" w:hAnsi="Times New Roman" w:cs="Times New Roman"/>
          <w:bCs/>
          <w:i/>
          <w:sz w:val="18"/>
          <w:szCs w:val="18"/>
        </w:rPr>
      </w:pPr>
      <w:r w:rsidRPr="006244B7">
        <w:rPr>
          <w:rFonts w:ascii="Times New Roman" w:hAnsi="Times New Roman" w:cs="Times New Roman"/>
          <w:bCs/>
          <w:i/>
          <w:sz w:val="18"/>
          <w:szCs w:val="18"/>
        </w:rPr>
        <w:t xml:space="preserve">(5) (Изм. – ДВ, бр. 110 от 2020 г., в сила от 30.06.2021 г.) След изслушване на прокурора и лицата по чл. 247в, ал. 1 и 2 съдът се произнася с определение, с което: 1. прекратява съдебното производство; 2. прекратява наказателното производство; 3. спира наказателното производство; 4. насрочва делото и уведомява явилите се лица, когато не са налице основания за разглеждането му по реда на глава двадесет и седма, глава двадесет и осма и глава двадесет и девета или когато е констатирал очевидни фактически грешки в обвинителния акт. </w:t>
      </w:r>
    </w:p>
    <w:p w:rsidR="00DE69D9" w:rsidRDefault="006244B7" w:rsidP="00A73370">
      <w:pPr>
        <w:pStyle w:val="a3"/>
        <w:ind w:left="0"/>
        <w:jc w:val="both"/>
        <w:rPr>
          <w:rFonts w:ascii="Times New Roman" w:hAnsi="Times New Roman" w:cs="Times New Roman"/>
          <w:b/>
          <w:sz w:val="24"/>
          <w:szCs w:val="24"/>
        </w:rPr>
      </w:pPr>
      <w:r w:rsidRPr="006244B7">
        <w:rPr>
          <w:rFonts w:ascii="Times New Roman" w:hAnsi="Times New Roman" w:cs="Times New Roman"/>
          <w:bCs/>
          <w:i/>
          <w:sz w:val="18"/>
          <w:szCs w:val="18"/>
        </w:rPr>
        <w:t>(6) Определението се обявява в разпоредителното заседание.</w:t>
      </w:r>
    </w:p>
    <w:p w:rsidR="00E97B76" w:rsidRDefault="00E97B76" w:rsidP="00DE69D9">
      <w:pPr>
        <w:pStyle w:val="a3"/>
        <w:ind w:left="0"/>
        <w:jc w:val="both"/>
        <w:rPr>
          <w:rFonts w:ascii="Times New Roman" w:hAnsi="Times New Roman" w:cs="Times New Roman"/>
          <w:b/>
          <w:sz w:val="24"/>
          <w:szCs w:val="24"/>
        </w:rPr>
      </w:pPr>
    </w:p>
    <w:p w:rsidR="00DE69D9" w:rsidRPr="00E35CCB"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44</w:t>
      </w:r>
      <w:r w:rsidRPr="00E35CCB">
        <w:rPr>
          <w:rFonts w:ascii="Times New Roman" w:hAnsi="Times New Roman" w:cs="Times New Roman"/>
          <w:b/>
          <w:sz w:val="24"/>
          <w:szCs w:val="24"/>
        </w:rPr>
        <w:t>. Наказателноотговорно лице е:</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А) Всяко физическо л</w:t>
      </w:r>
      <w:r w:rsidR="005D721F">
        <w:rPr>
          <w:rFonts w:ascii="Times New Roman" w:hAnsi="Times New Roman" w:cs="Times New Roman"/>
          <w:b/>
          <w:sz w:val="24"/>
          <w:szCs w:val="24"/>
        </w:rPr>
        <w:t>ице, което извърши престъпление</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В</w:t>
      </w:r>
      <w:r w:rsidRPr="004D6EA2">
        <w:rPr>
          <w:rFonts w:ascii="Times New Roman" w:hAnsi="Times New Roman" w:cs="Times New Roman"/>
          <w:i/>
          <w:sz w:val="18"/>
          <w:szCs w:val="18"/>
        </w:rPr>
        <w:t>”. Наказателноотговорно е пълнолетното лице - навършило определена в закона възраст, което в състояние на вменяемост извърши престъпление (вж. чл. 31, ал. 1 НК).</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Б) Физическо лице, достигнало определена в закона възр</w:t>
      </w:r>
      <w:r w:rsidR="005D721F">
        <w:rPr>
          <w:rFonts w:ascii="Times New Roman" w:hAnsi="Times New Roman" w:cs="Times New Roman"/>
          <w:b/>
          <w:sz w:val="24"/>
          <w:szCs w:val="24"/>
        </w:rPr>
        <w:t>аст, което извърши престъпление</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В</w:t>
      </w:r>
      <w:r w:rsidRPr="004D6EA2">
        <w:rPr>
          <w:rFonts w:ascii="Times New Roman" w:hAnsi="Times New Roman" w:cs="Times New Roman"/>
          <w:i/>
          <w:sz w:val="18"/>
          <w:szCs w:val="18"/>
        </w:rPr>
        <w:t>”. Наказателноотговорно е пълнолетното лице - навършило определена в закона възраст, което в състояние на вменяемост извърши престъпление (вж. чл. 31, ал. 1 НК).</w:t>
      </w:r>
    </w:p>
    <w:p w:rsidR="00DE69D9" w:rsidRPr="00E35CCB" w:rsidRDefault="00DE69D9" w:rsidP="00DE69D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 xml:space="preserve">В) Физическо лице, достигнало определена в закона възраст, което извърши престъпление в състояние на </w:t>
      </w:r>
      <w:r w:rsidR="005D721F">
        <w:rPr>
          <w:rFonts w:ascii="Times New Roman" w:hAnsi="Times New Roman" w:cs="Times New Roman"/>
          <w:b/>
          <w:sz w:val="24"/>
          <w:szCs w:val="24"/>
        </w:rPr>
        <w:t>вменяемост</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Наказателноотговорно е пълнолетното лице - навършило определена в закона възраст, което в състояние на вменяемост извърши престъпление (вж. чл. 31, ал. 1 НК).</w:t>
      </w:r>
    </w:p>
    <w:p w:rsidR="00DE69D9" w:rsidRDefault="00DE69D9" w:rsidP="002C6C89">
      <w:pPr>
        <w:pStyle w:val="a3"/>
        <w:ind w:left="0"/>
        <w:jc w:val="both"/>
        <w:rPr>
          <w:rFonts w:ascii="Times New Roman" w:hAnsi="Times New Roman" w:cs="Times New Roman"/>
          <w:b/>
          <w:sz w:val="24"/>
          <w:szCs w:val="24"/>
        </w:rPr>
      </w:pPr>
    </w:p>
    <w:p w:rsidR="006A56A5" w:rsidRPr="00E35CCB" w:rsidRDefault="00DE69D9" w:rsidP="002C6C89">
      <w:pPr>
        <w:pStyle w:val="a3"/>
        <w:ind w:left="0"/>
        <w:jc w:val="both"/>
        <w:rPr>
          <w:rFonts w:ascii="Times New Roman" w:hAnsi="Times New Roman" w:cs="Times New Roman"/>
          <w:b/>
          <w:sz w:val="24"/>
          <w:szCs w:val="24"/>
        </w:rPr>
      </w:pPr>
      <w:r>
        <w:rPr>
          <w:rFonts w:ascii="Times New Roman" w:hAnsi="Times New Roman" w:cs="Times New Roman"/>
          <w:b/>
          <w:sz w:val="24"/>
          <w:szCs w:val="24"/>
        </w:rPr>
        <w:t>4</w:t>
      </w:r>
      <w:r w:rsidR="00507414">
        <w:rPr>
          <w:rFonts w:ascii="Times New Roman" w:hAnsi="Times New Roman" w:cs="Times New Roman"/>
          <w:b/>
          <w:sz w:val="24"/>
          <w:szCs w:val="24"/>
        </w:rPr>
        <w:t>5</w:t>
      </w:r>
      <w:r w:rsidR="006A56A5" w:rsidRPr="00E35CCB">
        <w:rPr>
          <w:rFonts w:ascii="Times New Roman" w:hAnsi="Times New Roman" w:cs="Times New Roman"/>
          <w:b/>
          <w:sz w:val="24"/>
          <w:szCs w:val="24"/>
        </w:rPr>
        <w:t>. Когато съдът установи, че деянието не е извършено или не съставлява престъпление:</w:t>
      </w:r>
    </w:p>
    <w:p w:rsidR="006A56A5" w:rsidRPr="00E35CCB" w:rsidRDefault="006A56A5" w:rsidP="002C6C8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А)</w:t>
      </w:r>
      <w:r w:rsidR="005D721F">
        <w:rPr>
          <w:rFonts w:ascii="Times New Roman" w:hAnsi="Times New Roman" w:cs="Times New Roman"/>
          <w:b/>
          <w:sz w:val="24"/>
          <w:szCs w:val="24"/>
        </w:rPr>
        <w:t xml:space="preserve"> </w:t>
      </w:r>
      <w:r w:rsidRPr="00E35CCB">
        <w:rPr>
          <w:rFonts w:ascii="Times New Roman" w:hAnsi="Times New Roman" w:cs="Times New Roman"/>
          <w:b/>
          <w:sz w:val="24"/>
          <w:szCs w:val="24"/>
        </w:rPr>
        <w:t>Съдът връща делото на прокурора за изменение на обвинението или извършв</w:t>
      </w:r>
      <w:r w:rsidR="005D721F">
        <w:rPr>
          <w:rFonts w:ascii="Times New Roman" w:hAnsi="Times New Roman" w:cs="Times New Roman"/>
          <w:b/>
          <w:sz w:val="24"/>
          <w:szCs w:val="24"/>
        </w:rPr>
        <w:t>ане на допълнително разследване</w:t>
      </w:r>
    </w:p>
    <w:p w:rsidR="006A56A5" w:rsidRPr="004D6EA2" w:rsidRDefault="006A56A5" w:rsidP="002C6C8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В</w:t>
      </w:r>
      <w:r w:rsidRPr="004D6EA2">
        <w:rPr>
          <w:rFonts w:ascii="Times New Roman" w:hAnsi="Times New Roman" w:cs="Times New Roman"/>
          <w:i/>
          <w:sz w:val="18"/>
          <w:szCs w:val="18"/>
        </w:rPr>
        <w:t>”. Когато в съдебно заседание установи, че деянието не е извършено или не съставлява престъпление, съдът няма право да прекрати делото (arg. чл. 289, ал. 1 НПК). Въпросите за извършване на деянието, неговата правна квалификация и виновността на подсъдимия се решават от съда при постановяване на присъдата (чл. 301, ал. 1–2 НПК).</w:t>
      </w:r>
    </w:p>
    <w:p w:rsidR="006A56A5" w:rsidRPr="00E35CCB" w:rsidRDefault="006A56A5" w:rsidP="002C6C8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Б)</w:t>
      </w:r>
      <w:r w:rsidR="005D721F">
        <w:rPr>
          <w:rFonts w:ascii="Times New Roman" w:hAnsi="Times New Roman" w:cs="Times New Roman"/>
          <w:b/>
          <w:sz w:val="24"/>
          <w:szCs w:val="24"/>
        </w:rPr>
        <w:t xml:space="preserve"> Съдът прекратява делото</w:t>
      </w:r>
    </w:p>
    <w:p w:rsidR="006A56A5" w:rsidRPr="00E35CCB" w:rsidRDefault="006A56A5" w:rsidP="002C6C89">
      <w:pPr>
        <w:pStyle w:val="a3"/>
        <w:ind w:left="0"/>
        <w:jc w:val="both"/>
        <w:rPr>
          <w:rFonts w:ascii="Times New Roman" w:hAnsi="Times New Roman" w:cs="Times New Roman"/>
          <w:i/>
          <w:sz w:val="24"/>
          <w:szCs w:val="24"/>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В</w:t>
      </w:r>
      <w:r w:rsidRPr="004D6EA2">
        <w:rPr>
          <w:rFonts w:ascii="Times New Roman" w:hAnsi="Times New Roman" w:cs="Times New Roman"/>
          <w:i/>
          <w:sz w:val="18"/>
          <w:szCs w:val="18"/>
        </w:rPr>
        <w:t>”. Когато в съдебно заседание установи, че деянието не е извършено или не съставлява престъпление, съдът няма право да прекрати делото (arg. чл. 289, ал. 1 НПК). Въпросите за извършване на деянието, неговата правна квалификация и виновността на подсъдимия се решават от съда при постановяване на присъдата (чл. 301, ал. 1–2 НПК</w:t>
      </w:r>
      <w:r w:rsidRPr="00E35CCB">
        <w:rPr>
          <w:rFonts w:ascii="Times New Roman" w:hAnsi="Times New Roman" w:cs="Times New Roman"/>
          <w:i/>
          <w:sz w:val="24"/>
          <w:szCs w:val="24"/>
        </w:rPr>
        <w:t>).</w:t>
      </w:r>
    </w:p>
    <w:p w:rsidR="006A56A5" w:rsidRPr="00E35CCB" w:rsidRDefault="006A56A5" w:rsidP="002C6C89">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lastRenderedPageBreak/>
        <w:t>В)Съдът провежда докрай съдебното заседание и се п</w:t>
      </w:r>
      <w:r w:rsidR="005D721F">
        <w:rPr>
          <w:rFonts w:ascii="Times New Roman" w:hAnsi="Times New Roman" w:cs="Times New Roman"/>
          <w:b/>
          <w:sz w:val="24"/>
          <w:szCs w:val="24"/>
        </w:rPr>
        <w:t>роизнася с оправдателна присъда</w:t>
      </w:r>
    </w:p>
    <w:p w:rsidR="006A56A5" w:rsidRPr="004D6EA2" w:rsidRDefault="006A56A5" w:rsidP="002C6C8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w:t>
      </w:r>
      <w:r w:rsidR="00E35CCB" w:rsidRPr="004D6EA2">
        <w:rPr>
          <w:rFonts w:ascii="Times New Roman" w:hAnsi="Times New Roman" w:cs="Times New Roman"/>
          <w:b/>
          <w:i/>
          <w:sz w:val="18"/>
          <w:szCs w:val="18"/>
        </w:rPr>
        <w:t xml:space="preserve"> </w:t>
      </w:r>
      <w:r w:rsidRPr="004D6EA2">
        <w:rPr>
          <w:rFonts w:ascii="Times New Roman" w:hAnsi="Times New Roman" w:cs="Times New Roman"/>
          <w:b/>
          <w:i/>
          <w:sz w:val="18"/>
          <w:szCs w:val="18"/>
        </w:rPr>
        <w:t>Когато в съдебно заседание установи, че деянието не е извършено или не съставлява престъпление, съдът няма право да прекрати делото (arg. чл. 289, ал. 1 НПК). Въпросите за извършване на деянието, неговата правна квалификация и виновността на подсъдимия се решават от съда при постановяване на присъдата (чл. 301, ал. 1–2 НПК).</w:t>
      </w:r>
    </w:p>
    <w:p w:rsidR="00593550" w:rsidRPr="00654AED" w:rsidRDefault="00593550" w:rsidP="002C6C89">
      <w:pPr>
        <w:pStyle w:val="a3"/>
        <w:ind w:left="0"/>
        <w:jc w:val="both"/>
        <w:rPr>
          <w:rFonts w:ascii="Times New Roman" w:hAnsi="Times New Roman" w:cs="Times New Roman"/>
          <w:sz w:val="24"/>
          <w:szCs w:val="24"/>
        </w:rPr>
      </w:pPr>
    </w:p>
    <w:p w:rsidR="00DE69D9" w:rsidRPr="002D71C0"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46</w:t>
      </w:r>
      <w:r w:rsidRPr="002D71C0">
        <w:rPr>
          <w:rFonts w:ascii="Times New Roman" w:hAnsi="Times New Roman" w:cs="Times New Roman"/>
          <w:b/>
          <w:sz w:val="24"/>
          <w:szCs w:val="24"/>
        </w:rPr>
        <w:t>. Кога няма извършено престъпление:</w:t>
      </w:r>
    </w:p>
    <w:p w:rsidR="00DE69D9" w:rsidRPr="002D71C0" w:rsidRDefault="00DE69D9" w:rsidP="00DE69D9">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А) </w:t>
      </w:r>
      <w:r w:rsidR="005D721F">
        <w:rPr>
          <w:rFonts w:ascii="Times New Roman" w:hAnsi="Times New Roman" w:cs="Times New Roman"/>
          <w:b/>
          <w:sz w:val="24"/>
          <w:szCs w:val="24"/>
        </w:rPr>
        <w:t>К</w:t>
      </w:r>
      <w:r w:rsidRPr="002D71C0">
        <w:rPr>
          <w:rFonts w:ascii="Times New Roman" w:hAnsi="Times New Roman" w:cs="Times New Roman"/>
          <w:b/>
          <w:sz w:val="24"/>
          <w:szCs w:val="24"/>
        </w:rPr>
        <w:t>огато настъпилите вреди от деянието са възстановени</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FA7F7A">
        <w:rPr>
          <w:rFonts w:ascii="Times New Roman" w:hAnsi="Times New Roman" w:cs="Times New Roman"/>
          <w:i/>
          <w:sz w:val="18"/>
          <w:szCs w:val="18"/>
        </w:rPr>
        <w:t>Б</w:t>
      </w:r>
      <w:r w:rsidRPr="004D6EA2">
        <w:rPr>
          <w:rFonts w:ascii="Times New Roman" w:hAnsi="Times New Roman" w:cs="Times New Roman"/>
          <w:i/>
          <w:sz w:val="18"/>
          <w:szCs w:val="18"/>
        </w:rPr>
        <w:t>“: Терминът „несъставомерно деяние“ означава, че извършеното деяние не осъществува признаците от състава на даден вид престъпление.</w:t>
      </w:r>
    </w:p>
    <w:p w:rsidR="00DE69D9" w:rsidRPr="002D71C0" w:rsidRDefault="00DE69D9" w:rsidP="00DE69D9">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Б) </w:t>
      </w:r>
      <w:r w:rsidR="005D721F">
        <w:rPr>
          <w:rFonts w:ascii="Times New Roman" w:hAnsi="Times New Roman" w:cs="Times New Roman"/>
          <w:b/>
          <w:sz w:val="24"/>
          <w:szCs w:val="24"/>
        </w:rPr>
        <w:t>К</w:t>
      </w:r>
      <w:r w:rsidRPr="002D71C0">
        <w:rPr>
          <w:rFonts w:ascii="Times New Roman" w:hAnsi="Times New Roman" w:cs="Times New Roman"/>
          <w:b/>
          <w:sz w:val="24"/>
          <w:szCs w:val="24"/>
        </w:rPr>
        <w:t>огато деянието е несъставомерно</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Терминът „несъставомерно деяние“ означава, че извършеното деяние не осъществува признаците от състава на даден вид престъпление.</w:t>
      </w:r>
    </w:p>
    <w:p w:rsidR="00DE69D9" w:rsidRPr="002D71C0" w:rsidRDefault="00DE69D9" w:rsidP="00DE69D9">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В) </w:t>
      </w:r>
      <w:r w:rsidR="005D721F">
        <w:rPr>
          <w:rFonts w:ascii="Times New Roman" w:hAnsi="Times New Roman" w:cs="Times New Roman"/>
          <w:b/>
          <w:sz w:val="24"/>
          <w:szCs w:val="24"/>
        </w:rPr>
        <w:t>К</w:t>
      </w:r>
      <w:r w:rsidRPr="002D71C0">
        <w:rPr>
          <w:rFonts w:ascii="Times New Roman" w:hAnsi="Times New Roman" w:cs="Times New Roman"/>
          <w:b/>
          <w:sz w:val="24"/>
          <w:szCs w:val="24"/>
        </w:rPr>
        <w:t>огато деецът не е бил длъжен или не е могъл да предвиди настъпването на общественоопасни последици</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FA7F7A">
        <w:rPr>
          <w:rFonts w:ascii="Times New Roman" w:hAnsi="Times New Roman" w:cs="Times New Roman"/>
          <w:i/>
          <w:sz w:val="18"/>
          <w:szCs w:val="18"/>
        </w:rPr>
        <w:t>Б</w:t>
      </w:r>
      <w:r w:rsidRPr="004D6EA2">
        <w:rPr>
          <w:rFonts w:ascii="Times New Roman" w:hAnsi="Times New Roman" w:cs="Times New Roman"/>
          <w:i/>
          <w:sz w:val="18"/>
          <w:szCs w:val="18"/>
        </w:rPr>
        <w:t>“: Терминът „несъставомерно деяние“ означава, че извършеното деяние не осъществува признаците от състава на даден вид престъпление.</w:t>
      </w:r>
    </w:p>
    <w:p w:rsidR="00DE69D9" w:rsidRPr="00654AED" w:rsidRDefault="00DE69D9" w:rsidP="00DE69D9">
      <w:pPr>
        <w:pStyle w:val="a3"/>
        <w:ind w:left="0"/>
        <w:jc w:val="both"/>
        <w:rPr>
          <w:rFonts w:ascii="Times New Roman" w:hAnsi="Times New Roman" w:cs="Times New Roman"/>
          <w:sz w:val="24"/>
          <w:szCs w:val="24"/>
        </w:rPr>
      </w:pPr>
    </w:p>
    <w:p w:rsidR="00DE69D9" w:rsidRPr="000D4779" w:rsidRDefault="00DE69D9"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47</w:t>
      </w:r>
      <w:r w:rsidRPr="000D4779">
        <w:rPr>
          <w:rFonts w:ascii="Times New Roman" w:hAnsi="Times New Roman" w:cs="Times New Roman"/>
          <w:b/>
          <w:sz w:val="24"/>
          <w:szCs w:val="24"/>
        </w:rPr>
        <w:t>. Приготовлението към престъпление:</w:t>
      </w:r>
    </w:p>
    <w:p w:rsidR="00DE69D9" w:rsidRPr="000D4779"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 xml:space="preserve">А) </w:t>
      </w:r>
      <w:r w:rsidR="005D721F">
        <w:rPr>
          <w:rFonts w:ascii="Times New Roman" w:hAnsi="Times New Roman" w:cs="Times New Roman"/>
          <w:b/>
          <w:sz w:val="24"/>
          <w:szCs w:val="24"/>
        </w:rPr>
        <w:t>С</w:t>
      </w:r>
      <w:r w:rsidRPr="000D4779">
        <w:rPr>
          <w:rFonts w:ascii="Times New Roman" w:hAnsi="Times New Roman" w:cs="Times New Roman"/>
          <w:b/>
          <w:sz w:val="24"/>
          <w:szCs w:val="24"/>
        </w:rPr>
        <w:t>е наказва винаги, щом извършителят довърши престъплението</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FA7F7A">
        <w:rPr>
          <w:rFonts w:ascii="Times New Roman" w:hAnsi="Times New Roman" w:cs="Times New Roman"/>
          <w:i/>
          <w:sz w:val="18"/>
          <w:szCs w:val="18"/>
        </w:rPr>
        <w:t>В</w:t>
      </w:r>
      <w:r w:rsidRPr="004D6EA2">
        <w:rPr>
          <w:rFonts w:ascii="Times New Roman" w:hAnsi="Times New Roman" w:cs="Times New Roman"/>
          <w:i/>
          <w:sz w:val="18"/>
          <w:szCs w:val="18"/>
        </w:rPr>
        <w:t>“: Чл. 17 НК (1) Приготовление е подготвянето на средства, намирането на съучастници и изобщо създаването на условия за извършване на намисленото престъпление, преди да е почнало неговото изпълнение.</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(2) Приготовлението е наказуемо само в предвидените от закона случаи.</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(3) Деецът не се наказва, когато по собствена подбуда се е отказал да извърши престъплението.</w:t>
      </w:r>
    </w:p>
    <w:p w:rsidR="00DE69D9" w:rsidRPr="000D4779"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 xml:space="preserve">Б) </w:t>
      </w:r>
      <w:r w:rsidR="005D721F">
        <w:rPr>
          <w:rFonts w:ascii="Times New Roman" w:hAnsi="Times New Roman" w:cs="Times New Roman"/>
          <w:b/>
          <w:sz w:val="24"/>
          <w:szCs w:val="24"/>
        </w:rPr>
        <w:t>Н</w:t>
      </w:r>
      <w:r w:rsidRPr="000D4779">
        <w:rPr>
          <w:rFonts w:ascii="Times New Roman" w:hAnsi="Times New Roman" w:cs="Times New Roman"/>
          <w:b/>
          <w:sz w:val="24"/>
          <w:szCs w:val="24"/>
        </w:rPr>
        <w:t>е се наказва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FA7F7A">
        <w:rPr>
          <w:rFonts w:ascii="Times New Roman" w:hAnsi="Times New Roman" w:cs="Times New Roman"/>
          <w:i/>
          <w:sz w:val="18"/>
          <w:szCs w:val="18"/>
        </w:rPr>
        <w:t>В</w:t>
      </w:r>
      <w:r w:rsidRPr="004D6EA2">
        <w:rPr>
          <w:rFonts w:ascii="Times New Roman" w:hAnsi="Times New Roman" w:cs="Times New Roman"/>
          <w:i/>
          <w:sz w:val="18"/>
          <w:szCs w:val="18"/>
        </w:rPr>
        <w:t>“: Чл. 17 НК (1) Приготовление е подготвянето на средства, намирането на съучастници и изобщо създаването на условия за извършване на намисленото престъпление, преди да е почнало неговото изпълнение.</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(2) Приготовлението е наказуемо само в предвидените от закона случаи.</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(3) Деецът не се наказва, когато по собствена подбуда се е отказал да извърши престъплението.</w:t>
      </w:r>
    </w:p>
    <w:p w:rsidR="00DE69D9" w:rsidRPr="000D4779" w:rsidRDefault="00DE69D9" w:rsidP="00DE69D9">
      <w:pPr>
        <w:pStyle w:val="a3"/>
        <w:ind w:left="0"/>
        <w:jc w:val="both"/>
        <w:rPr>
          <w:rFonts w:ascii="Times New Roman" w:hAnsi="Times New Roman" w:cs="Times New Roman"/>
          <w:b/>
          <w:sz w:val="24"/>
          <w:szCs w:val="24"/>
        </w:rPr>
      </w:pPr>
      <w:r w:rsidRPr="000D4779">
        <w:rPr>
          <w:rFonts w:ascii="Times New Roman" w:hAnsi="Times New Roman" w:cs="Times New Roman"/>
          <w:b/>
          <w:sz w:val="24"/>
          <w:szCs w:val="24"/>
        </w:rPr>
        <w:t xml:space="preserve">В) </w:t>
      </w:r>
      <w:r w:rsidR="005D721F">
        <w:rPr>
          <w:rFonts w:ascii="Times New Roman" w:hAnsi="Times New Roman" w:cs="Times New Roman"/>
          <w:b/>
          <w:sz w:val="24"/>
          <w:szCs w:val="24"/>
        </w:rPr>
        <w:t>С</w:t>
      </w:r>
      <w:r w:rsidRPr="000D4779">
        <w:rPr>
          <w:rFonts w:ascii="Times New Roman" w:hAnsi="Times New Roman" w:cs="Times New Roman"/>
          <w:b/>
          <w:sz w:val="24"/>
          <w:szCs w:val="24"/>
        </w:rPr>
        <w:t>е наказва само в предвидените от закона случаи</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 xml:space="preserve">Верен отговор! </w:t>
      </w:r>
      <w:bookmarkStart w:id="4" w:name="to_paragraph_id5971110"/>
      <w:bookmarkEnd w:id="4"/>
      <w:r w:rsidRPr="004D6EA2">
        <w:rPr>
          <w:rFonts w:ascii="Times New Roman" w:hAnsi="Times New Roman" w:cs="Times New Roman"/>
          <w:b/>
          <w:bCs/>
          <w:i/>
          <w:sz w:val="18"/>
          <w:szCs w:val="18"/>
        </w:rPr>
        <w:t>Чл. 17 НК</w:t>
      </w:r>
      <w:r w:rsidRPr="004D6EA2">
        <w:rPr>
          <w:rFonts w:ascii="Times New Roman" w:hAnsi="Times New Roman" w:cs="Times New Roman"/>
          <w:b/>
          <w:i/>
          <w:sz w:val="18"/>
          <w:szCs w:val="18"/>
        </w:rPr>
        <w:t xml:space="preserve"> (1) </w:t>
      </w:r>
      <w:r w:rsidRPr="004D6EA2">
        <w:rPr>
          <w:rStyle w:val="ldef1"/>
          <w:b/>
          <w:i/>
          <w:sz w:val="18"/>
          <w:szCs w:val="18"/>
        </w:rPr>
        <w:t>Приготовление</w:t>
      </w:r>
      <w:r w:rsidRPr="004D6EA2">
        <w:rPr>
          <w:rFonts w:ascii="Times New Roman" w:hAnsi="Times New Roman" w:cs="Times New Roman"/>
          <w:b/>
          <w:i/>
          <w:sz w:val="18"/>
          <w:szCs w:val="18"/>
        </w:rPr>
        <w:t xml:space="preserve"> е подготвянето на средства, намирането на съучастници и изобщо създаването на условия за извършване на намисленото престъпление, преди да е почнало неговото изпълнение.</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(2) Приготовлението е наказуемо само в предвидените от закона случаи.</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(3) Деецът не се наказва, когато по собствена подбуда се е отказал да извърши престъплението.</w:t>
      </w:r>
    </w:p>
    <w:p w:rsidR="00DE69D9" w:rsidRPr="00654AED" w:rsidRDefault="00DE69D9" w:rsidP="00DE69D9">
      <w:pPr>
        <w:pStyle w:val="a3"/>
        <w:ind w:left="0"/>
        <w:jc w:val="both"/>
        <w:rPr>
          <w:rFonts w:ascii="Times New Roman" w:hAnsi="Times New Roman" w:cs="Times New Roman"/>
          <w:sz w:val="24"/>
          <w:szCs w:val="24"/>
        </w:rPr>
      </w:pPr>
    </w:p>
    <w:p w:rsidR="00DA66F4" w:rsidRPr="00E35CCB" w:rsidRDefault="00DA66F4" w:rsidP="00DA66F4">
      <w:pPr>
        <w:pStyle w:val="a3"/>
        <w:ind w:left="0"/>
        <w:jc w:val="both"/>
        <w:rPr>
          <w:rFonts w:ascii="Times New Roman" w:hAnsi="Times New Roman" w:cs="Times New Roman"/>
          <w:b/>
          <w:sz w:val="24"/>
          <w:szCs w:val="24"/>
        </w:rPr>
      </w:pPr>
      <w:r>
        <w:rPr>
          <w:rFonts w:ascii="Times New Roman" w:hAnsi="Times New Roman" w:cs="Times New Roman"/>
          <w:b/>
          <w:sz w:val="24"/>
          <w:szCs w:val="24"/>
        </w:rPr>
        <w:t>48</w:t>
      </w:r>
      <w:r w:rsidRPr="00E35CCB">
        <w:rPr>
          <w:rFonts w:ascii="Times New Roman" w:hAnsi="Times New Roman" w:cs="Times New Roman"/>
          <w:b/>
          <w:sz w:val="24"/>
          <w:szCs w:val="24"/>
        </w:rPr>
        <w:t>. При престъпна самонадеяност деецът:</w:t>
      </w:r>
    </w:p>
    <w:p w:rsidR="00DA66F4" w:rsidRPr="00E35CCB" w:rsidRDefault="00DA66F4" w:rsidP="00DA66F4">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 xml:space="preserve">А) Не е предвиждал настъпването на общественоопасните последици, но е бил </w:t>
      </w:r>
      <w:r w:rsidR="005D721F">
        <w:rPr>
          <w:rFonts w:ascii="Times New Roman" w:hAnsi="Times New Roman" w:cs="Times New Roman"/>
          <w:b/>
          <w:sz w:val="24"/>
          <w:szCs w:val="24"/>
        </w:rPr>
        <w:t>длъжен и е могъл да ги предвиди</w:t>
      </w:r>
    </w:p>
    <w:p w:rsidR="00DA66F4" w:rsidRPr="004D6EA2" w:rsidRDefault="00DA66F4" w:rsidP="00DA66F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В</w:t>
      </w:r>
      <w:r w:rsidRPr="004D6EA2">
        <w:rPr>
          <w:rFonts w:ascii="Times New Roman" w:hAnsi="Times New Roman" w:cs="Times New Roman"/>
          <w:i/>
          <w:sz w:val="18"/>
          <w:szCs w:val="18"/>
        </w:rPr>
        <w:t>”. Деецът действа при самонадеяност, когато е предвиждал настъпването на общественоопасните последици, но е мислил да ги предотврати (чл. 11, ал. 3, предл. 2 НК). Престъпната самонадеяност е форма на непредпазлива вина. При отговор “а” деянието е също непредпазливо, но формата е небрежност, а не самонадеяност. При отговор “б” е налице евентуален умисъл, а не непредпазливост.</w:t>
      </w:r>
    </w:p>
    <w:p w:rsidR="00DA66F4" w:rsidRPr="00E35CCB" w:rsidRDefault="00DA66F4" w:rsidP="00DA66F4">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Б) Предвижда общественоопасните последици на деянието, но се отнася без</w:t>
      </w:r>
      <w:r w:rsidR="005D721F">
        <w:rPr>
          <w:rFonts w:ascii="Times New Roman" w:hAnsi="Times New Roman" w:cs="Times New Roman"/>
          <w:b/>
          <w:sz w:val="24"/>
          <w:szCs w:val="24"/>
        </w:rPr>
        <w:t>различно към тяхното настъпване</w:t>
      </w:r>
    </w:p>
    <w:p w:rsidR="00DA66F4" w:rsidRPr="004D6EA2" w:rsidRDefault="00DA66F4" w:rsidP="00DA66F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В</w:t>
      </w:r>
      <w:r w:rsidRPr="004D6EA2">
        <w:rPr>
          <w:rFonts w:ascii="Times New Roman" w:hAnsi="Times New Roman" w:cs="Times New Roman"/>
          <w:i/>
          <w:sz w:val="18"/>
          <w:szCs w:val="18"/>
        </w:rPr>
        <w:t>”. Деецът действа при самонадеяност, когато е предвиждал настъпването на общественоопасните последици, но е мислил да ги предотврати (чл. 11, ал. 3, предл. 2 НК). Престъпната самонадеяност е форма на непредпазлива вина. При отговор “а” деянието е също непредпазливо, но формата е небрежност, а не самонадеяност. При отговор “б” е налице евентуален умисъл, а не непредпазливост.</w:t>
      </w:r>
    </w:p>
    <w:p w:rsidR="00DA66F4" w:rsidRPr="00E35CCB" w:rsidRDefault="00DA66F4" w:rsidP="00DA66F4">
      <w:pPr>
        <w:pStyle w:val="a3"/>
        <w:ind w:left="0"/>
        <w:jc w:val="both"/>
        <w:rPr>
          <w:rFonts w:ascii="Times New Roman" w:hAnsi="Times New Roman" w:cs="Times New Roman"/>
          <w:b/>
          <w:sz w:val="24"/>
          <w:szCs w:val="24"/>
        </w:rPr>
      </w:pPr>
      <w:r w:rsidRPr="00E35CCB">
        <w:rPr>
          <w:rFonts w:ascii="Times New Roman" w:hAnsi="Times New Roman" w:cs="Times New Roman"/>
          <w:b/>
          <w:sz w:val="24"/>
          <w:szCs w:val="24"/>
        </w:rPr>
        <w:t>В) Предвижда общественоопасните последици на деянието</w:t>
      </w:r>
      <w:r w:rsidR="005D721F">
        <w:rPr>
          <w:rFonts w:ascii="Times New Roman" w:hAnsi="Times New Roman" w:cs="Times New Roman"/>
          <w:b/>
          <w:sz w:val="24"/>
          <w:szCs w:val="24"/>
        </w:rPr>
        <w:t>, но е мислил да ги предотврати</w:t>
      </w:r>
    </w:p>
    <w:p w:rsidR="00DA66F4" w:rsidRPr="004D6EA2" w:rsidRDefault="00DA66F4" w:rsidP="00DA66F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Деецът действа при самонадеяност, когато е предвиждал настъпването на общественоопасните последици, но е мислил да ги предотврати (чл. 11, ал. 3, предл. 2 НК). Престъпната самонадеяност е форма на непредпазлива вина. При отговор “а” деянието е също непредпазливо, но формата е небрежност, а не самонадеяност. При отговор “б” е налице евентуален умисъл, а не непредпазливост.</w:t>
      </w:r>
    </w:p>
    <w:p w:rsidR="00DA66F4" w:rsidRDefault="00DA66F4" w:rsidP="00DE69D9">
      <w:pPr>
        <w:pStyle w:val="a3"/>
        <w:ind w:left="0"/>
        <w:jc w:val="both"/>
        <w:rPr>
          <w:rFonts w:ascii="Times New Roman" w:hAnsi="Times New Roman" w:cs="Times New Roman"/>
          <w:b/>
          <w:sz w:val="24"/>
          <w:szCs w:val="24"/>
        </w:rPr>
      </w:pPr>
    </w:p>
    <w:p w:rsidR="00DA66F4" w:rsidRPr="002D71C0" w:rsidRDefault="00DA66F4" w:rsidP="00DA66F4">
      <w:pPr>
        <w:pStyle w:val="a3"/>
        <w:ind w:left="0"/>
        <w:jc w:val="both"/>
        <w:rPr>
          <w:rFonts w:ascii="Times New Roman" w:hAnsi="Times New Roman" w:cs="Times New Roman"/>
          <w:b/>
          <w:sz w:val="24"/>
          <w:szCs w:val="24"/>
        </w:rPr>
      </w:pPr>
      <w:r>
        <w:rPr>
          <w:rFonts w:ascii="Times New Roman" w:hAnsi="Times New Roman" w:cs="Times New Roman"/>
          <w:b/>
          <w:sz w:val="24"/>
          <w:szCs w:val="24"/>
        </w:rPr>
        <w:t>49</w:t>
      </w:r>
      <w:r w:rsidRPr="002D71C0">
        <w:rPr>
          <w:rFonts w:ascii="Times New Roman" w:hAnsi="Times New Roman" w:cs="Times New Roman"/>
          <w:b/>
          <w:sz w:val="24"/>
          <w:szCs w:val="24"/>
        </w:rPr>
        <w:t>. В какъв срок се подават жалбата и протестът от обявяването на присъдата</w:t>
      </w:r>
    </w:p>
    <w:p w:rsidR="00DA66F4" w:rsidRPr="002D71C0" w:rsidRDefault="00DA66F4" w:rsidP="00DA66F4">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А) </w:t>
      </w:r>
      <w:r w:rsidR="005D721F">
        <w:rPr>
          <w:rFonts w:ascii="Times New Roman" w:hAnsi="Times New Roman" w:cs="Times New Roman"/>
          <w:b/>
          <w:sz w:val="24"/>
          <w:szCs w:val="24"/>
        </w:rPr>
        <w:t>Ч</w:t>
      </w:r>
      <w:r w:rsidRPr="002D71C0">
        <w:rPr>
          <w:rFonts w:ascii="Times New Roman" w:hAnsi="Times New Roman" w:cs="Times New Roman"/>
          <w:b/>
          <w:sz w:val="24"/>
          <w:szCs w:val="24"/>
        </w:rPr>
        <w:t>етиринадесетдневен срок</w:t>
      </w:r>
    </w:p>
    <w:p w:rsidR="00DA66F4" w:rsidRPr="004D6EA2" w:rsidRDefault="00DA66F4" w:rsidP="00DA66F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FA7F7A">
        <w:rPr>
          <w:rFonts w:ascii="Times New Roman" w:hAnsi="Times New Roman" w:cs="Times New Roman"/>
          <w:i/>
          <w:sz w:val="18"/>
          <w:szCs w:val="18"/>
        </w:rPr>
        <w:t>Б</w:t>
      </w:r>
      <w:r w:rsidRPr="004D6EA2">
        <w:rPr>
          <w:rFonts w:ascii="Times New Roman" w:hAnsi="Times New Roman" w:cs="Times New Roman"/>
          <w:i/>
          <w:sz w:val="18"/>
          <w:szCs w:val="18"/>
        </w:rPr>
        <w:t>“: Чл. 319 НПК (1) Жалбата и протестът се подават в петнадесетдневен срок от обявяването на присъдата.</w:t>
      </w:r>
    </w:p>
    <w:p w:rsidR="00DA66F4" w:rsidRPr="004D6EA2" w:rsidRDefault="00DA66F4" w:rsidP="00DA66F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(2) Жалбата и протестът се подават чрез съда, който е постановил присъдата.</w:t>
      </w:r>
    </w:p>
    <w:p w:rsidR="00DA66F4" w:rsidRPr="002D71C0" w:rsidRDefault="00DA66F4" w:rsidP="00DA66F4">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lastRenderedPageBreak/>
        <w:t xml:space="preserve">Б) </w:t>
      </w:r>
      <w:r w:rsidR="005D721F">
        <w:rPr>
          <w:rFonts w:ascii="Times New Roman" w:hAnsi="Times New Roman" w:cs="Times New Roman"/>
          <w:b/>
          <w:sz w:val="24"/>
          <w:szCs w:val="24"/>
        </w:rPr>
        <w:t>П</w:t>
      </w:r>
      <w:r w:rsidRPr="002D71C0">
        <w:rPr>
          <w:rFonts w:ascii="Times New Roman" w:hAnsi="Times New Roman" w:cs="Times New Roman"/>
          <w:b/>
          <w:sz w:val="24"/>
          <w:szCs w:val="24"/>
        </w:rPr>
        <w:t>етнадесетдневен срок</w:t>
      </w:r>
    </w:p>
    <w:p w:rsidR="00DA66F4" w:rsidRPr="004D6EA2" w:rsidRDefault="00DA66F4" w:rsidP="00DA66F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Чл. 319 НПК (1) Жалбата и протестът се подават в петнадесетдневен срок от обявяването на присъдата.</w:t>
      </w:r>
    </w:p>
    <w:p w:rsidR="00DA66F4" w:rsidRPr="004D6EA2" w:rsidRDefault="00DA66F4" w:rsidP="00DA66F4">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(2) Жалбата и протестът се подават чрез съда, който е постановил присъдата.</w:t>
      </w:r>
    </w:p>
    <w:p w:rsidR="00DA66F4" w:rsidRPr="002D71C0" w:rsidRDefault="00DA66F4" w:rsidP="00DA66F4">
      <w:pPr>
        <w:pStyle w:val="a3"/>
        <w:ind w:left="0"/>
        <w:jc w:val="both"/>
        <w:rPr>
          <w:rFonts w:ascii="Times New Roman" w:hAnsi="Times New Roman" w:cs="Times New Roman"/>
          <w:b/>
          <w:sz w:val="24"/>
          <w:szCs w:val="24"/>
        </w:rPr>
      </w:pPr>
      <w:r w:rsidRPr="002D71C0">
        <w:rPr>
          <w:rFonts w:ascii="Times New Roman" w:hAnsi="Times New Roman" w:cs="Times New Roman"/>
          <w:b/>
          <w:sz w:val="24"/>
          <w:szCs w:val="24"/>
        </w:rPr>
        <w:t xml:space="preserve">В) </w:t>
      </w:r>
      <w:r w:rsidR="005D721F">
        <w:rPr>
          <w:rFonts w:ascii="Times New Roman" w:hAnsi="Times New Roman" w:cs="Times New Roman"/>
          <w:b/>
          <w:sz w:val="24"/>
          <w:szCs w:val="24"/>
        </w:rPr>
        <w:t>Е</w:t>
      </w:r>
      <w:r w:rsidRPr="002D71C0">
        <w:rPr>
          <w:rFonts w:ascii="Times New Roman" w:hAnsi="Times New Roman" w:cs="Times New Roman"/>
          <w:b/>
          <w:sz w:val="24"/>
          <w:szCs w:val="24"/>
        </w:rPr>
        <w:t>дномесечен срок</w:t>
      </w:r>
    </w:p>
    <w:p w:rsidR="00DA66F4" w:rsidRPr="004D6EA2" w:rsidRDefault="00DA66F4" w:rsidP="00DA66F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Верният отговор е „</w:t>
      </w:r>
      <w:r w:rsidR="00FA7F7A">
        <w:rPr>
          <w:rFonts w:ascii="Times New Roman" w:hAnsi="Times New Roman" w:cs="Times New Roman"/>
          <w:i/>
          <w:sz w:val="18"/>
          <w:szCs w:val="18"/>
        </w:rPr>
        <w:t>Б</w:t>
      </w:r>
      <w:r w:rsidRPr="004D6EA2">
        <w:rPr>
          <w:rFonts w:ascii="Times New Roman" w:hAnsi="Times New Roman" w:cs="Times New Roman"/>
          <w:i/>
          <w:sz w:val="18"/>
          <w:szCs w:val="18"/>
        </w:rPr>
        <w:t>“: Чл. 319 НПК (1) Жалбата и протестът се подават в петнадесетдневен срок от обявяването на присъдата.</w:t>
      </w:r>
    </w:p>
    <w:p w:rsidR="00DA66F4" w:rsidRPr="004D6EA2" w:rsidRDefault="00DA66F4" w:rsidP="00DA66F4">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(2) Жалбата и протестът се подават чрез съда, който е постановил присъдата.</w:t>
      </w:r>
    </w:p>
    <w:p w:rsidR="00DA66F4" w:rsidRDefault="00DA66F4" w:rsidP="00DE69D9">
      <w:pPr>
        <w:pStyle w:val="a3"/>
        <w:ind w:left="0"/>
        <w:jc w:val="both"/>
        <w:rPr>
          <w:rFonts w:ascii="Times New Roman" w:hAnsi="Times New Roman" w:cs="Times New Roman"/>
          <w:b/>
          <w:sz w:val="24"/>
          <w:szCs w:val="24"/>
        </w:rPr>
      </w:pPr>
    </w:p>
    <w:p w:rsidR="00DE69D9" w:rsidRPr="00AA70A5" w:rsidRDefault="00DA66F4"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50</w:t>
      </w:r>
      <w:r w:rsidR="00DE69D9" w:rsidRPr="00AA70A5">
        <w:rPr>
          <w:rFonts w:ascii="Times New Roman" w:hAnsi="Times New Roman" w:cs="Times New Roman"/>
          <w:b/>
          <w:sz w:val="24"/>
          <w:szCs w:val="24"/>
        </w:rPr>
        <w:t>. Касационно основание по наказателни дела е:</w:t>
      </w:r>
    </w:p>
    <w:p w:rsidR="00DE69D9" w:rsidRPr="00AA70A5" w:rsidRDefault="00DE69D9" w:rsidP="00DE69D9">
      <w:pPr>
        <w:pStyle w:val="a3"/>
        <w:ind w:left="0"/>
        <w:jc w:val="both"/>
        <w:rPr>
          <w:rFonts w:ascii="Times New Roman" w:hAnsi="Times New Roman" w:cs="Times New Roman"/>
          <w:b/>
          <w:sz w:val="24"/>
          <w:szCs w:val="24"/>
        </w:rPr>
      </w:pPr>
      <w:r w:rsidRPr="00AA70A5">
        <w:rPr>
          <w:rFonts w:ascii="Times New Roman" w:hAnsi="Times New Roman" w:cs="Times New Roman"/>
          <w:b/>
          <w:sz w:val="24"/>
          <w:szCs w:val="24"/>
        </w:rPr>
        <w:t>А) Явната несправе</w:t>
      </w:r>
      <w:r w:rsidR="005D721F">
        <w:rPr>
          <w:rFonts w:ascii="Times New Roman" w:hAnsi="Times New Roman" w:cs="Times New Roman"/>
          <w:b/>
          <w:sz w:val="24"/>
          <w:szCs w:val="24"/>
        </w:rPr>
        <w:t>дливост на наложеното наказание</w:t>
      </w:r>
    </w:p>
    <w:p w:rsidR="00DE69D9" w:rsidRPr="004D6EA2" w:rsidRDefault="00DE69D9" w:rsidP="00DE69D9">
      <w:pPr>
        <w:pStyle w:val="a3"/>
        <w:ind w:left="0"/>
        <w:jc w:val="both"/>
        <w:rPr>
          <w:rFonts w:ascii="Times New Roman" w:hAnsi="Times New Roman" w:cs="Times New Roman"/>
          <w:b/>
          <w:i/>
          <w:sz w:val="18"/>
          <w:szCs w:val="18"/>
        </w:rPr>
      </w:pPr>
      <w:r w:rsidRPr="004D6EA2">
        <w:rPr>
          <w:rFonts w:ascii="Times New Roman" w:hAnsi="Times New Roman" w:cs="Times New Roman"/>
          <w:b/>
          <w:i/>
          <w:sz w:val="18"/>
          <w:szCs w:val="18"/>
        </w:rPr>
        <w:t>Верен отговор! Касационните основания са изрично и изчерпателно уредени в НПК. Присъдата и решението подлежат на отмяна или изменение по касационен ред: 1. когато е нарушен законът; 2. когато е допуснато съществено нарушение на процесуални правила; 3. когато наложеното наказание е явно несправедливо. Необосноваността не е касационно основание измежду предвидените в чл. 348 ал. 1 от НПК, поради което не може да е предмет на проверка и произнасяне от касационния съд (Решение № 313–2014–III н.о. ВКС). Непълнотата на доказателствата също не е сред предвидените касационни основания.</w:t>
      </w:r>
    </w:p>
    <w:p w:rsidR="00DE69D9" w:rsidRPr="00AA70A5" w:rsidRDefault="00DE69D9" w:rsidP="00DE69D9">
      <w:pPr>
        <w:pStyle w:val="a3"/>
        <w:ind w:left="0"/>
        <w:jc w:val="both"/>
        <w:rPr>
          <w:rFonts w:ascii="Times New Roman" w:hAnsi="Times New Roman" w:cs="Times New Roman"/>
          <w:b/>
          <w:sz w:val="24"/>
          <w:szCs w:val="24"/>
        </w:rPr>
      </w:pPr>
      <w:r w:rsidRPr="00AA70A5">
        <w:rPr>
          <w:rFonts w:ascii="Times New Roman" w:hAnsi="Times New Roman" w:cs="Times New Roman"/>
          <w:b/>
          <w:sz w:val="24"/>
          <w:szCs w:val="24"/>
        </w:rPr>
        <w:t>Б) Необосно</w:t>
      </w:r>
      <w:r w:rsidR="005D721F">
        <w:rPr>
          <w:rFonts w:ascii="Times New Roman" w:hAnsi="Times New Roman" w:cs="Times New Roman"/>
          <w:b/>
          <w:sz w:val="24"/>
          <w:szCs w:val="24"/>
        </w:rPr>
        <w:t>ваността на въззивната присъда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А</w:t>
      </w:r>
      <w:r w:rsidRPr="004D6EA2">
        <w:rPr>
          <w:rFonts w:ascii="Times New Roman" w:hAnsi="Times New Roman" w:cs="Times New Roman"/>
          <w:i/>
          <w:sz w:val="18"/>
          <w:szCs w:val="18"/>
        </w:rPr>
        <w:t>”. Касационните основания са изрично и изчерпателно уредени в НПК. Присъдата и решението подлежат на отмяна или изменение по касационен ред: 1. когато е нарушен законът; 2. когато е допуснато съществено нарушение на процесуални правила; 3. когато наложеното наказание е явно несправедливо. Необосноваността не е касационно основание измежду предвидените в чл. 348 ал. 1 от НПК, поради което не може да е предмет на проверка и произнасяне от касационния съд (Решение № 313–2014–III н.о. ВКС). Непълнотата на доказателствата също не е сред предвидените касационни основания.</w:t>
      </w:r>
    </w:p>
    <w:p w:rsidR="00DE69D9" w:rsidRPr="00AA70A5" w:rsidRDefault="005D721F" w:rsidP="00DE69D9">
      <w:pPr>
        <w:pStyle w:val="a3"/>
        <w:ind w:left="0"/>
        <w:jc w:val="both"/>
        <w:rPr>
          <w:rFonts w:ascii="Times New Roman" w:hAnsi="Times New Roman" w:cs="Times New Roman"/>
          <w:b/>
          <w:sz w:val="24"/>
          <w:szCs w:val="24"/>
        </w:rPr>
      </w:pPr>
      <w:r>
        <w:rPr>
          <w:rFonts w:ascii="Times New Roman" w:hAnsi="Times New Roman" w:cs="Times New Roman"/>
          <w:b/>
          <w:sz w:val="24"/>
          <w:szCs w:val="24"/>
        </w:rPr>
        <w:t>В) Непълнота на доказателствата</w:t>
      </w:r>
    </w:p>
    <w:p w:rsidR="00DE69D9" w:rsidRPr="004D6EA2" w:rsidRDefault="00DE69D9" w:rsidP="00DE69D9">
      <w:pPr>
        <w:pStyle w:val="a3"/>
        <w:ind w:left="0"/>
        <w:jc w:val="both"/>
        <w:rPr>
          <w:rFonts w:ascii="Times New Roman" w:hAnsi="Times New Roman" w:cs="Times New Roman"/>
          <w:i/>
          <w:sz w:val="18"/>
          <w:szCs w:val="18"/>
        </w:rPr>
      </w:pPr>
      <w:r w:rsidRPr="004D6EA2">
        <w:rPr>
          <w:rFonts w:ascii="Times New Roman" w:hAnsi="Times New Roman" w:cs="Times New Roman"/>
          <w:i/>
          <w:sz w:val="18"/>
          <w:szCs w:val="18"/>
        </w:rPr>
        <w:t xml:space="preserve">Верният отговор е </w:t>
      </w:r>
      <w:r w:rsidR="00BD4DC5">
        <w:rPr>
          <w:rFonts w:ascii="Times New Roman" w:hAnsi="Times New Roman" w:cs="Times New Roman"/>
          <w:i/>
          <w:sz w:val="18"/>
          <w:szCs w:val="18"/>
        </w:rPr>
        <w:t>„</w:t>
      </w:r>
      <w:r w:rsidR="00FA7F7A">
        <w:rPr>
          <w:rFonts w:ascii="Times New Roman" w:hAnsi="Times New Roman" w:cs="Times New Roman"/>
          <w:i/>
          <w:sz w:val="18"/>
          <w:szCs w:val="18"/>
        </w:rPr>
        <w:t>А</w:t>
      </w:r>
      <w:r w:rsidRPr="004D6EA2">
        <w:rPr>
          <w:rFonts w:ascii="Times New Roman" w:hAnsi="Times New Roman" w:cs="Times New Roman"/>
          <w:i/>
          <w:sz w:val="18"/>
          <w:szCs w:val="18"/>
        </w:rPr>
        <w:t>”. Касационните основания са изрично и изчерпателно уредени в НПК. Присъдата и решението подлежат на отмяна или изменение по касационен ред: 1. когато е нарушен законът; 2. когато е допуснато съществено нарушение на процесуални правила; 3. когато наложеното наказание е явно несправедливо. Необосноваността не е касационно основание измежду предвидените в чл. 348 ал. 1 от НПК, поради което не може да е предмет на проверка и произнасяне от касационния съд (Решение № 313–2014–III н.о. ВКС). Непълнотата на доказателствата също не е сред предвидените касационни основания.</w:t>
      </w:r>
    </w:p>
    <w:p w:rsidR="00593550" w:rsidRPr="00654AED" w:rsidRDefault="00593550" w:rsidP="002C6C89">
      <w:pPr>
        <w:pStyle w:val="a3"/>
        <w:ind w:left="0"/>
        <w:jc w:val="both"/>
        <w:rPr>
          <w:rFonts w:ascii="Times New Roman" w:hAnsi="Times New Roman" w:cs="Times New Roman"/>
          <w:sz w:val="24"/>
          <w:szCs w:val="24"/>
        </w:rPr>
      </w:pPr>
    </w:p>
    <w:p w:rsidR="008C773E" w:rsidRPr="00654AED" w:rsidRDefault="008C773E" w:rsidP="002C6C89">
      <w:pPr>
        <w:pStyle w:val="a3"/>
        <w:ind w:left="0"/>
        <w:jc w:val="both"/>
        <w:rPr>
          <w:rFonts w:ascii="Times New Roman" w:hAnsi="Times New Roman" w:cs="Times New Roman"/>
          <w:sz w:val="24"/>
          <w:szCs w:val="24"/>
        </w:rPr>
      </w:pPr>
    </w:p>
    <w:p w:rsidR="000413E0" w:rsidRPr="00654AED" w:rsidRDefault="000413E0" w:rsidP="002C6C89">
      <w:pPr>
        <w:pStyle w:val="a3"/>
        <w:ind w:left="0"/>
        <w:jc w:val="both"/>
        <w:rPr>
          <w:rFonts w:ascii="Times New Roman" w:hAnsi="Times New Roman" w:cs="Times New Roman"/>
          <w:sz w:val="24"/>
          <w:szCs w:val="24"/>
        </w:rPr>
      </w:pPr>
    </w:p>
    <w:p w:rsidR="00DC072D" w:rsidRPr="00654AED" w:rsidRDefault="00DC072D" w:rsidP="002C6C89">
      <w:pPr>
        <w:pStyle w:val="a3"/>
        <w:ind w:left="0"/>
        <w:jc w:val="both"/>
        <w:rPr>
          <w:rFonts w:ascii="Times New Roman" w:hAnsi="Times New Roman" w:cs="Times New Roman"/>
          <w:sz w:val="24"/>
          <w:szCs w:val="24"/>
        </w:rPr>
      </w:pPr>
    </w:p>
    <w:p w:rsidR="00AE4CA6" w:rsidRPr="00654AED" w:rsidRDefault="00AE4CA6" w:rsidP="002C6C89">
      <w:pPr>
        <w:pStyle w:val="a3"/>
        <w:ind w:left="0"/>
        <w:jc w:val="both"/>
        <w:rPr>
          <w:rFonts w:ascii="Times New Roman" w:hAnsi="Times New Roman" w:cs="Times New Roman"/>
          <w:sz w:val="24"/>
          <w:szCs w:val="24"/>
        </w:rPr>
      </w:pPr>
    </w:p>
    <w:p w:rsidR="00C056CF" w:rsidRPr="00654AED" w:rsidRDefault="00C056CF" w:rsidP="002C6C89">
      <w:pPr>
        <w:pStyle w:val="a3"/>
        <w:ind w:left="0"/>
        <w:jc w:val="both"/>
        <w:rPr>
          <w:rFonts w:ascii="Times New Roman" w:hAnsi="Times New Roman" w:cs="Times New Roman"/>
          <w:sz w:val="24"/>
          <w:szCs w:val="24"/>
        </w:rPr>
      </w:pPr>
    </w:p>
    <w:p w:rsidR="00261A79" w:rsidRPr="00654AED" w:rsidRDefault="00261A79" w:rsidP="002C6C89">
      <w:pPr>
        <w:pStyle w:val="a3"/>
        <w:ind w:left="0"/>
        <w:jc w:val="both"/>
        <w:rPr>
          <w:rFonts w:ascii="Times New Roman" w:hAnsi="Times New Roman" w:cs="Times New Roman"/>
          <w:sz w:val="24"/>
          <w:szCs w:val="24"/>
        </w:rPr>
      </w:pPr>
    </w:p>
    <w:p w:rsidR="00261A79" w:rsidRPr="00654AED" w:rsidRDefault="00261A79" w:rsidP="002C6C89">
      <w:pPr>
        <w:pStyle w:val="a3"/>
        <w:ind w:left="0"/>
        <w:jc w:val="both"/>
        <w:rPr>
          <w:rFonts w:ascii="Times New Roman" w:hAnsi="Times New Roman" w:cs="Times New Roman"/>
          <w:sz w:val="24"/>
          <w:szCs w:val="24"/>
        </w:rPr>
      </w:pPr>
    </w:p>
    <w:p w:rsidR="009362CD" w:rsidRPr="00654AED" w:rsidRDefault="009362CD" w:rsidP="002C6C89">
      <w:pPr>
        <w:pStyle w:val="a3"/>
        <w:ind w:left="0"/>
        <w:jc w:val="both"/>
        <w:rPr>
          <w:rFonts w:ascii="Times New Roman" w:hAnsi="Times New Roman" w:cs="Times New Roman"/>
          <w:sz w:val="24"/>
          <w:szCs w:val="24"/>
        </w:rPr>
      </w:pPr>
    </w:p>
    <w:p w:rsidR="00280F8E" w:rsidRPr="00654AED" w:rsidRDefault="00280F8E" w:rsidP="002C6C89">
      <w:pPr>
        <w:pStyle w:val="a3"/>
        <w:ind w:left="0"/>
        <w:jc w:val="both"/>
        <w:rPr>
          <w:rFonts w:ascii="Times New Roman" w:hAnsi="Times New Roman" w:cs="Times New Roman"/>
          <w:sz w:val="24"/>
          <w:szCs w:val="24"/>
        </w:rPr>
      </w:pPr>
    </w:p>
    <w:p w:rsidR="000D0233" w:rsidRPr="002D71C0" w:rsidRDefault="000D0233" w:rsidP="002C6C89">
      <w:pPr>
        <w:pStyle w:val="a3"/>
        <w:ind w:left="0"/>
        <w:jc w:val="both"/>
        <w:rPr>
          <w:rFonts w:ascii="Times New Roman" w:hAnsi="Times New Roman" w:cs="Times New Roman"/>
          <w:b/>
          <w:sz w:val="24"/>
          <w:szCs w:val="24"/>
        </w:rPr>
      </w:pPr>
    </w:p>
    <w:sectPr w:rsidR="000D0233" w:rsidRPr="002D71C0" w:rsidSect="007766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C49CC"/>
    <w:multiLevelType w:val="hybridMultilevel"/>
    <w:tmpl w:val="E1BA2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7084DFE"/>
    <w:multiLevelType w:val="hybridMultilevel"/>
    <w:tmpl w:val="B934A7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578"/>
    <w:rsid w:val="00020D94"/>
    <w:rsid w:val="00021F6A"/>
    <w:rsid w:val="00040DE6"/>
    <w:rsid w:val="000413E0"/>
    <w:rsid w:val="00065084"/>
    <w:rsid w:val="000D0233"/>
    <w:rsid w:val="000D4779"/>
    <w:rsid w:val="000D6057"/>
    <w:rsid w:val="000F0539"/>
    <w:rsid w:val="000F2039"/>
    <w:rsid w:val="001234F8"/>
    <w:rsid w:val="00194074"/>
    <w:rsid w:val="001C1564"/>
    <w:rsid w:val="00261A79"/>
    <w:rsid w:val="002672E9"/>
    <w:rsid w:val="00280F8E"/>
    <w:rsid w:val="002B50FF"/>
    <w:rsid w:val="002C6C89"/>
    <w:rsid w:val="002D71C0"/>
    <w:rsid w:val="00310019"/>
    <w:rsid w:val="0036577E"/>
    <w:rsid w:val="00370A29"/>
    <w:rsid w:val="00397442"/>
    <w:rsid w:val="003D5073"/>
    <w:rsid w:val="003D6392"/>
    <w:rsid w:val="0041273D"/>
    <w:rsid w:val="0043797B"/>
    <w:rsid w:val="00444EED"/>
    <w:rsid w:val="004603AD"/>
    <w:rsid w:val="004652DC"/>
    <w:rsid w:val="00492DBE"/>
    <w:rsid w:val="004D6EA2"/>
    <w:rsid w:val="00507414"/>
    <w:rsid w:val="00593550"/>
    <w:rsid w:val="005B4252"/>
    <w:rsid w:val="005D721F"/>
    <w:rsid w:val="006166CA"/>
    <w:rsid w:val="006244B7"/>
    <w:rsid w:val="00654AED"/>
    <w:rsid w:val="00682AEC"/>
    <w:rsid w:val="0068786C"/>
    <w:rsid w:val="006A56A5"/>
    <w:rsid w:val="007202C3"/>
    <w:rsid w:val="00751230"/>
    <w:rsid w:val="00761876"/>
    <w:rsid w:val="0077667F"/>
    <w:rsid w:val="00792578"/>
    <w:rsid w:val="007B7306"/>
    <w:rsid w:val="007C376A"/>
    <w:rsid w:val="0081718D"/>
    <w:rsid w:val="008209C4"/>
    <w:rsid w:val="00846BC9"/>
    <w:rsid w:val="00873CF6"/>
    <w:rsid w:val="0087787F"/>
    <w:rsid w:val="00886E22"/>
    <w:rsid w:val="008B563B"/>
    <w:rsid w:val="008C773E"/>
    <w:rsid w:val="00903A35"/>
    <w:rsid w:val="009362CD"/>
    <w:rsid w:val="009473D6"/>
    <w:rsid w:val="00955550"/>
    <w:rsid w:val="009B1D57"/>
    <w:rsid w:val="009F2036"/>
    <w:rsid w:val="00A1428A"/>
    <w:rsid w:val="00A2636B"/>
    <w:rsid w:val="00A3795D"/>
    <w:rsid w:val="00A73370"/>
    <w:rsid w:val="00AA70A5"/>
    <w:rsid w:val="00AE04F3"/>
    <w:rsid w:val="00AE1BF6"/>
    <w:rsid w:val="00AE4CA6"/>
    <w:rsid w:val="00AF0D74"/>
    <w:rsid w:val="00B23285"/>
    <w:rsid w:val="00B9769B"/>
    <w:rsid w:val="00BD4DC5"/>
    <w:rsid w:val="00C056CF"/>
    <w:rsid w:val="00C94219"/>
    <w:rsid w:val="00CE6831"/>
    <w:rsid w:val="00DA66F4"/>
    <w:rsid w:val="00DB20E6"/>
    <w:rsid w:val="00DC072D"/>
    <w:rsid w:val="00DC5134"/>
    <w:rsid w:val="00DD62B0"/>
    <w:rsid w:val="00DE69D9"/>
    <w:rsid w:val="00E35CCB"/>
    <w:rsid w:val="00E97B76"/>
    <w:rsid w:val="00EE1EF3"/>
    <w:rsid w:val="00F00A41"/>
    <w:rsid w:val="00F1033A"/>
    <w:rsid w:val="00F45945"/>
    <w:rsid w:val="00FA7F7A"/>
    <w:rsid w:val="00FE1F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550"/>
    <w:pPr>
      <w:ind w:left="720"/>
      <w:contextualSpacing/>
    </w:pPr>
  </w:style>
  <w:style w:type="paragraph" w:styleId="a4">
    <w:name w:val="Normal (Web)"/>
    <w:basedOn w:val="a"/>
    <w:uiPriority w:val="99"/>
    <w:unhideWhenUsed/>
    <w:rsid w:val="00492DBE"/>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a"/>
    <w:rsid w:val="00492DBE"/>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styleId="a5">
    <w:name w:val="Hyperlink"/>
    <w:basedOn w:val="a0"/>
    <w:uiPriority w:val="99"/>
    <w:semiHidden/>
    <w:unhideWhenUsed/>
    <w:rsid w:val="00261A79"/>
    <w:rPr>
      <w:strike w:val="0"/>
      <w:dstrike w:val="0"/>
      <w:color w:val="000000"/>
      <w:u w:val="none"/>
      <w:effect w:val="none"/>
    </w:rPr>
  </w:style>
  <w:style w:type="character" w:customStyle="1" w:styleId="ldef1">
    <w:name w:val="ldef1"/>
    <w:basedOn w:val="a0"/>
    <w:rsid w:val="00261A79"/>
    <w:rPr>
      <w:rFonts w:ascii="Times New Roman" w:hAnsi="Times New Roman" w:cs="Times New Roman" w:hint="default"/>
      <w:color w:val="000000"/>
      <w:sz w:val="24"/>
      <w:szCs w:val="24"/>
    </w:rPr>
  </w:style>
  <w:style w:type="paragraph" w:styleId="a6">
    <w:name w:val="Balloon Text"/>
    <w:basedOn w:val="a"/>
    <w:link w:val="a7"/>
    <w:uiPriority w:val="99"/>
    <w:semiHidden/>
    <w:unhideWhenUsed/>
    <w:rsid w:val="00AE04F3"/>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AE0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550"/>
    <w:pPr>
      <w:ind w:left="720"/>
      <w:contextualSpacing/>
    </w:pPr>
  </w:style>
  <w:style w:type="paragraph" w:styleId="a4">
    <w:name w:val="Normal (Web)"/>
    <w:basedOn w:val="a"/>
    <w:uiPriority w:val="99"/>
    <w:unhideWhenUsed/>
    <w:rsid w:val="00492DBE"/>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a"/>
    <w:rsid w:val="00492DBE"/>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styleId="a5">
    <w:name w:val="Hyperlink"/>
    <w:basedOn w:val="a0"/>
    <w:uiPriority w:val="99"/>
    <w:semiHidden/>
    <w:unhideWhenUsed/>
    <w:rsid w:val="00261A79"/>
    <w:rPr>
      <w:strike w:val="0"/>
      <w:dstrike w:val="0"/>
      <w:color w:val="000000"/>
      <w:u w:val="none"/>
      <w:effect w:val="none"/>
    </w:rPr>
  </w:style>
  <w:style w:type="character" w:customStyle="1" w:styleId="ldef1">
    <w:name w:val="ldef1"/>
    <w:basedOn w:val="a0"/>
    <w:rsid w:val="00261A79"/>
    <w:rPr>
      <w:rFonts w:ascii="Times New Roman" w:hAnsi="Times New Roman" w:cs="Times New Roman" w:hint="default"/>
      <w:color w:val="000000"/>
      <w:sz w:val="24"/>
      <w:szCs w:val="24"/>
    </w:rPr>
  </w:style>
  <w:style w:type="paragraph" w:styleId="a6">
    <w:name w:val="Balloon Text"/>
    <w:basedOn w:val="a"/>
    <w:link w:val="a7"/>
    <w:uiPriority w:val="99"/>
    <w:semiHidden/>
    <w:unhideWhenUsed/>
    <w:rsid w:val="00AE04F3"/>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AE0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3471">
      <w:bodyDiv w:val="1"/>
      <w:marLeft w:val="0"/>
      <w:marRight w:val="0"/>
      <w:marTop w:val="0"/>
      <w:marBottom w:val="0"/>
      <w:divBdr>
        <w:top w:val="none" w:sz="0" w:space="0" w:color="auto"/>
        <w:left w:val="none" w:sz="0" w:space="0" w:color="auto"/>
        <w:bottom w:val="none" w:sz="0" w:space="0" w:color="auto"/>
        <w:right w:val="none" w:sz="0" w:space="0" w:color="auto"/>
      </w:divBdr>
      <w:divsChild>
        <w:div w:id="22048192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72546322">
      <w:bodyDiv w:val="1"/>
      <w:marLeft w:val="0"/>
      <w:marRight w:val="0"/>
      <w:marTop w:val="0"/>
      <w:marBottom w:val="0"/>
      <w:divBdr>
        <w:top w:val="none" w:sz="0" w:space="0" w:color="auto"/>
        <w:left w:val="none" w:sz="0" w:space="0" w:color="auto"/>
        <w:bottom w:val="none" w:sz="0" w:space="0" w:color="auto"/>
        <w:right w:val="none" w:sz="0" w:space="0" w:color="auto"/>
      </w:divBdr>
      <w:divsChild>
        <w:div w:id="799420497">
          <w:marLeft w:val="0"/>
          <w:marRight w:val="0"/>
          <w:marTop w:val="150"/>
          <w:marBottom w:val="0"/>
          <w:divBdr>
            <w:top w:val="none" w:sz="0" w:space="0" w:color="auto"/>
            <w:left w:val="none" w:sz="0" w:space="0" w:color="auto"/>
            <w:bottom w:val="none" w:sz="0" w:space="0" w:color="auto"/>
            <w:right w:val="none" w:sz="0" w:space="0" w:color="auto"/>
          </w:divBdr>
        </w:div>
      </w:divsChild>
    </w:div>
    <w:div w:id="794566048">
      <w:bodyDiv w:val="1"/>
      <w:marLeft w:val="0"/>
      <w:marRight w:val="0"/>
      <w:marTop w:val="0"/>
      <w:marBottom w:val="0"/>
      <w:divBdr>
        <w:top w:val="none" w:sz="0" w:space="0" w:color="auto"/>
        <w:left w:val="none" w:sz="0" w:space="0" w:color="auto"/>
        <w:bottom w:val="none" w:sz="0" w:space="0" w:color="auto"/>
        <w:right w:val="none" w:sz="0" w:space="0" w:color="auto"/>
      </w:divBdr>
      <w:divsChild>
        <w:div w:id="19604501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723045">
      <w:bodyDiv w:val="1"/>
      <w:marLeft w:val="0"/>
      <w:marRight w:val="0"/>
      <w:marTop w:val="0"/>
      <w:marBottom w:val="0"/>
      <w:divBdr>
        <w:top w:val="none" w:sz="0" w:space="0" w:color="auto"/>
        <w:left w:val="none" w:sz="0" w:space="0" w:color="auto"/>
        <w:bottom w:val="none" w:sz="0" w:space="0" w:color="auto"/>
        <w:right w:val="none" w:sz="0" w:space="0" w:color="auto"/>
      </w:divBdr>
      <w:divsChild>
        <w:div w:id="13627861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28746248">
      <w:bodyDiv w:val="1"/>
      <w:marLeft w:val="0"/>
      <w:marRight w:val="0"/>
      <w:marTop w:val="0"/>
      <w:marBottom w:val="0"/>
      <w:divBdr>
        <w:top w:val="none" w:sz="0" w:space="0" w:color="auto"/>
        <w:left w:val="none" w:sz="0" w:space="0" w:color="auto"/>
        <w:bottom w:val="none" w:sz="0" w:space="0" w:color="auto"/>
        <w:right w:val="none" w:sz="0" w:space="0" w:color="auto"/>
      </w:divBdr>
      <w:divsChild>
        <w:div w:id="9891639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79B07-F51D-45B3-B95E-117B1E22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9963</Words>
  <Characters>56793</Characters>
  <Application>Microsoft Office Word</Application>
  <DocSecurity>0</DocSecurity>
  <Lines>473</Lines>
  <Paragraphs>133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 Milusheva</dc:creator>
  <cp:lastModifiedBy>Svetla Milusheva</cp:lastModifiedBy>
  <cp:revision>2</cp:revision>
  <cp:lastPrinted>2021-11-22T14:38:00Z</cp:lastPrinted>
  <dcterms:created xsi:type="dcterms:W3CDTF">2021-12-06T14:19:00Z</dcterms:created>
  <dcterms:modified xsi:type="dcterms:W3CDTF">2021-12-06T14:19:00Z</dcterms:modified>
</cp:coreProperties>
</file>